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2E1C" w:rsidRDefault="00C62E1C" w:rsidP="008B6CEB">
      <w:pPr>
        <w:pStyle w:val="Corpsdetexte"/>
        <w:ind w:right="-7"/>
        <w:rPr>
          <w:sz w:val="20"/>
        </w:rPr>
      </w:pPr>
    </w:p>
    <w:p w:rsidR="00C62E1C" w:rsidRDefault="00C62E1C" w:rsidP="008B6CEB">
      <w:pPr>
        <w:pStyle w:val="Corpsdetexte"/>
        <w:ind w:right="-7"/>
        <w:rPr>
          <w:sz w:val="15"/>
        </w:rPr>
      </w:pPr>
    </w:p>
    <w:p w:rsidR="008B6CEB" w:rsidRDefault="008B6CEB" w:rsidP="008B6CEB">
      <w:pPr>
        <w:pStyle w:val="Titre"/>
        <w:spacing w:before="0"/>
        <w:ind w:left="0" w:right="-7"/>
        <w:rPr>
          <w:b/>
          <w:bCs/>
          <w:sz w:val="32"/>
          <w:szCs w:val="32"/>
        </w:rPr>
      </w:pPr>
      <w:r>
        <w:rPr>
          <w:b/>
          <w:bCs/>
          <w:noProof/>
          <w:sz w:val="32"/>
          <w:szCs w:val="32"/>
          <w14:ligatures w14:val="standardContextual"/>
        </w:rPr>
        <w:drawing>
          <wp:inline distT="0" distB="0" distL="0" distR="0">
            <wp:extent cx="2083982" cy="849030"/>
            <wp:effectExtent l="0" t="0" r="0" b="1905"/>
            <wp:docPr id="4461729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72916" name="Image 4461729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8982" cy="867363"/>
                    </a:xfrm>
                    <a:prstGeom prst="rect">
                      <a:avLst/>
                    </a:prstGeom>
                  </pic:spPr>
                </pic:pic>
              </a:graphicData>
            </a:graphic>
          </wp:inline>
        </w:drawing>
      </w:r>
    </w:p>
    <w:p w:rsidR="008B6CEB" w:rsidRDefault="008B6CEB" w:rsidP="008B6CEB">
      <w:pPr>
        <w:pStyle w:val="Titre"/>
        <w:spacing w:before="0"/>
        <w:ind w:left="0" w:right="-7"/>
        <w:jc w:val="left"/>
        <w:rPr>
          <w:b/>
          <w:bCs/>
          <w:sz w:val="32"/>
          <w:szCs w:val="32"/>
        </w:rPr>
      </w:pPr>
    </w:p>
    <w:p w:rsidR="00C62E1C" w:rsidRPr="008B6CEB" w:rsidRDefault="00C62E1C" w:rsidP="008B6CEB">
      <w:pPr>
        <w:pStyle w:val="Titre"/>
        <w:spacing w:before="0"/>
        <w:ind w:left="0" w:right="-7"/>
        <w:rPr>
          <w:b/>
          <w:bCs/>
          <w:sz w:val="32"/>
          <w:szCs w:val="32"/>
          <w:u w:val="none"/>
        </w:rPr>
      </w:pPr>
      <w:r w:rsidRPr="008B6CEB">
        <w:rPr>
          <w:b/>
          <w:bCs/>
          <w:sz w:val="32"/>
          <w:szCs w:val="32"/>
        </w:rPr>
        <w:t>Appel</w:t>
      </w:r>
      <w:r w:rsidRPr="008B6CEB">
        <w:rPr>
          <w:b/>
          <w:bCs/>
          <w:spacing w:val="-3"/>
          <w:sz w:val="32"/>
          <w:szCs w:val="32"/>
        </w:rPr>
        <w:t xml:space="preserve"> </w:t>
      </w:r>
      <w:r w:rsidRPr="008B6CEB">
        <w:rPr>
          <w:b/>
          <w:bCs/>
          <w:sz w:val="32"/>
          <w:szCs w:val="32"/>
        </w:rPr>
        <w:t>de</w:t>
      </w:r>
      <w:r w:rsidRPr="008B6CEB">
        <w:rPr>
          <w:b/>
          <w:bCs/>
          <w:spacing w:val="-1"/>
          <w:sz w:val="32"/>
          <w:szCs w:val="32"/>
        </w:rPr>
        <w:t xml:space="preserve"> </w:t>
      </w:r>
      <w:r w:rsidRPr="008B6CEB">
        <w:rPr>
          <w:b/>
          <w:bCs/>
          <w:sz w:val="32"/>
          <w:szCs w:val="32"/>
        </w:rPr>
        <w:t>projets</w:t>
      </w:r>
      <w:r w:rsidRPr="008B6CEB">
        <w:rPr>
          <w:b/>
          <w:bCs/>
          <w:spacing w:val="-1"/>
          <w:sz w:val="32"/>
          <w:szCs w:val="32"/>
        </w:rPr>
        <w:t xml:space="preserve"> </w:t>
      </w:r>
      <w:r w:rsidRPr="008B6CEB">
        <w:rPr>
          <w:b/>
          <w:bCs/>
          <w:sz w:val="32"/>
          <w:szCs w:val="32"/>
        </w:rPr>
        <w:t>202</w:t>
      </w:r>
      <w:r w:rsidR="000268FC">
        <w:rPr>
          <w:b/>
          <w:bCs/>
          <w:sz w:val="32"/>
          <w:szCs w:val="32"/>
        </w:rPr>
        <w:t>5</w:t>
      </w:r>
      <w:r w:rsidRPr="008B6CEB">
        <w:rPr>
          <w:b/>
          <w:bCs/>
          <w:sz w:val="32"/>
          <w:szCs w:val="32"/>
        </w:rPr>
        <w:t>-</w:t>
      </w:r>
      <w:r w:rsidRPr="008B6CEB">
        <w:rPr>
          <w:b/>
          <w:bCs/>
          <w:spacing w:val="-4"/>
          <w:sz w:val="32"/>
          <w:szCs w:val="32"/>
        </w:rPr>
        <w:t>202</w:t>
      </w:r>
      <w:r w:rsidR="000268FC">
        <w:rPr>
          <w:b/>
          <w:bCs/>
          <w:spacing w:val="-4"/>
          <w:sz w:val="32"/>
          <w:szCs w:val="32"/>
        </w:rPr>
        <w:t>6</w:t>
      </w:r>
    </w:p>
    <w:p w:rsidR="00C62E1C" w:rsidRPr="00B65975" w:rsidRDefault="00C62E1C" w:rsidP="008B6CEB">
      <w:pPr>
        <w:pStyle w:val="Corpsdetexte"/>
        <w:ind w:right="-7"/>
        <w:rPr>
          <w:sz w:val="24"/>
          <w:szCs w:val="24"/>
        </w:rPr>
      </w:pPr>
    </w:p>
    <w:p w:rsidR="00C62E1C" w:rsidRPr="008B6CEB" w:rsidRDefault="00C62E1C" w:rsidP="008B6CEB">
      <w:pPr>
        <w:pStyle w:val="Titre1"/>
        <w:jc w:val="left"/>
        <w:rPr>
          <w:spacing w:val="-4"/>
          <w:sz w:val="24"/>
          <w:szCs w:val="24"/>
        </w:rPr>
      </w:pPr>
      <w:r w:rsidRPr="008B6CEB">
        <w:rPr>
          <w:sz w:val="24"/>
          <w:szCs w:val="24"/>
        </w:rPr>
        <w:t>Qu'est-ce</w:t>
      </w:r>
      <w:r w:rsidRPr="008B6CEB">
        <w:rPr>
          <w:spacing w:val="-1"/>
          <w:sz w:val="24"/>
          <w:szCs w:val="24"/>
        </w:rPr>
        <w:t xml:space="preserve"> </w:t>
      </w:r>
      <w:r w:rsidRPr="008B6CEB">
        <w:rPr>
          <w:sz w:val="24"/>
          <w:szCs w:val="24"/>
        </w:rPr>
        <w:t>que</w:t>
      </w:r>
      <w:r w:rsidRPr="008B6CEB">
        <w:rPr>
          <w:spacing w:val="-1"/>
          <w:sz w:val="24"/>
          <w:szCs w:val="24"/>
        </w:rPr>
        <w:t xml:space="preserve"> </w:t>
      </w:r>
      <w:r w:rsidRPr="008B6CEB">
        <w:rPr>
          <w:sz w:val="24"/>
          <w:szCs w:val="24"/>
        </w:rPr>
        <w:t>Premier</w:t>
      </w:r>
      <w:r w:rsidRPr="008B6CEB">
        <w:rPr>
          <w:spacing w:val="-1"/>
          <w:sz w:val="24"/>
          <w:szCs w:val="24"/>
        </w:rPr>
        <w:t xml:space="preserve"> </w:t>
      </w:r>
      <w:proofErr w:type="gramStart"/>
      <w:r w:rsidRPr="008B6CEB">
        <w:rPr>
          <w:spacing w:val="-4"/>
          <w:sz w:val="24"/>
          <w:szCs w:val="24"/>
        </w:rPr>
        <w:t>Acte?</w:t>
      </w:r>
      <w:proofErr w:type="gramEnd"/>
    </w:p>
    <w:p w:rsidR="008B6CEB" w:rsidRPr="008B6CEB" w:rsidRDefault="008B6CEB" w:rsidP="008B6CEB">
      <w:pPr>
        <w:rPr>
          <w:sz w:val="24"/>
          <w:szCs w:val="24"/>
          <w:lang w:eastAsia="fr-CA"/>
        </w:rPr>
      </w:pPr>
    </w:p>
    <w:p w:rsidR="00C62E1C" w:rsidRPr="008B6CEB" w:rsidRDefault="00C62E1C" w:rsidP="000268FC">
      <w:pPr>
        <w:pStyle w:val="Corpsdetexte"/>
        <w:ind w:right="-7"/>
        <w:jc w:val="both"/>
        <w:rPr>
          <w:sz w:val="24"/>
          <w:szCs w:val="24"/>
        </w:rPr>
      </w:pPr>
      <w:r w:rsidRPr="008B6CEB">
        <w:rPr>
          <w:sz w:val="24"/>
          <w:szCs w:val="24"/>
        </w:rPr>
        <w:t>La mission de Premier Acte est de favoriser la création et la diffusion de spectacles théâtraux issus de la relève professionnelle de Québec, des compagnies en émergence et de projets autogérés présentés en marge des activités des compagnies déjà existantes.</w:t>
      </w:r>
    </w:p>
    <w:p w:rsidR="008B6CEB" w:rsidRDefault="008B6CEB" w:rsidP="008B6CEB">
      <w:pPr>
        <w:pStyle w:val="Titre1"/>
        <w:jc w:val="left"/>
        <w:rPr>
          <w:rFonts w:cs="Times New Roman"/>
          <w:spacing w:val="-2"/>
          <w:sz w:val="24"/>
          <w:szCs w:val="24"/>
        </w:rPr>
      </w:pPr>
      <w:r w:rsidRPr="008B6CEB">
        <w:rPr>
          <w:rFonts w:cs="Times New Roman"/>
          <w:spacing w:val="-2"/>
          <w:sz w:val="24"/>
          <w:szCs w:val="24"/>
        </w:rPr>
        <w:t>S</w:t>
      </w:r>
      <w:r w:rsidR="00C62E1C" w:rsidRPr="008B6CEB">
        <w:rPr>
          <w:rFonts w:cs="Times New Roman"/>
          <w:sz w:val="24"/>
          <w:szCs w:val="24"/>
        </w:rPr>
        <w:t>ervices</w:t>
      </w:r>
      <w:r w:rsidR="00C62E1C" w:rsidRPr="008B6CEB">
        <w:rPr>
          <w:rFonts w:cs="Times New Roman"/>
          <w:spacing w:val="-4"/>
          <w:sz w:val="24"/>
          <w:szCs w:val="24"/>
        </w:rPr>
        <w:t xml:space="preserve"> </w:t>
      </w:r>
      <w:r w:rsidR="00C62E1C" w:rsidRPr="008B6CEB">
        <w:rPr>
          <w:rFonts w:cs="Times New Roman"/>
          <w:spacing w:val="-2"/>
          <w:sz w:val="24"/>
          <w:szCs w:val="24"/>
        </w:rPr>
        <w:t>offerts</w:t>
      </w:r>
    </w:p>
    <w:p w:rsidR="00E31BF2" w:rsidRPr="00E31BF2" w:rsidRDefault="00E31BF2" w:rsidP="00E31BF2">
      <w:pPr>
        <w:rPr>
          <w:lang w:eastAsia="fr-CA"/>
        </w:rPr>
      </w:pPr>
    </w:p>
    <w:p w:rsidR="00C62E1C" w:rsidRDefault="00C62E1C" w:rsidP="008B6CEB">
      <w:pPr>
        <w:pStyle w:val="Titre1"/>
        <w:numPr>
          <w:ilvl w:val="0"/>
          <w:numId w:val="0"/>
        </w:numPr>
        <w:spacing w:before="0"/>
        <w:ind w:right="-7"/>
        <w:jc w:val="left"/>
        <w:rPr>
          <w:rFonts w:cs="Times New Roman"/>
          <w:b w:val="0"/>
          <w:bCs/>
          <w:sz w:val="24"/>
          <w:szCs w:val="24"/>
        </w:rPr>
      </w:pPr>
      <w:r w:rsidRPr="00E31BF2">
        <w:rPr>
          <w:rFonts w:cs="Times New Roman"/>
          <w:b w:val="0"/>
          <w:bCs/>
          <w:sz w:val="24"/>
          <w:szCs w:val="24"/>
        </w:rPr>
        <w:t>Les productions retenues bénéficient du soutien suivant : salle de spectacle à jauge variable sans frais, campagne de promotion autour de la saison, équipements techniques, services d'un directeur technique et de</w:t>
      </w:r>
      <w:r w:rsidRPr="00E31BF2">
        <w:rPr>
          <w:rFonts w:cs="Times New Roman"/>
          <w:b w:val="0"/>
          <w:bCs/>
          <w:spacing w:val="40"/>
          <w:sz w:val="24"/>
          <w:szCs w:val="24"/>
        </w:rPr>
        <w:t xml:space="preserve"> </w:t>
      </w:r>
      <w:r w:rsidRPr="00E31BF2">
        <w:rPr>
          <w:rFonts w:cs="Times New Roman"/>
          <w:b w:val="0"/>
          <w:bCs/>
          <w:sz w:val="24"/>
          <w:szCs w:val="24"/>
        </w:rPr>
        <w:t>son</w:t>
      </w:r>
      <w:r w:rsidRPr="00E31BF2">
        <w:rPr>
          <w:rFonts w:cs="Times New Roman"/>
          <w:b w:val="0"/>
          <w:bCs/>
          <w:spacing w:val="40"/>
          <w:sz w:val="24"/>
          <w:szCs w:val="24"/>
        </w:rPr>
        <w:t xml:space="preserve"> </w:t>
      </w:r>
      <w:r w:rsidRPr="00E31BF2">
        <w:rPr>
          <w:rFonts w:cs="Times New Roman"/>
          <w:b w:val="0"/>
          <w:bCs/>
          <w:sz w:val="24"/>
          <w:szCs w:val="24"/>
        </w:rPr>
        <w:t>adjoint</w:t>
      </w:r>
      <w:r w:rsidRPr="00E31BF2">
        <w:rPr>
          <w:rFonts w:cs="Times New Roman"/>
          <w:b w:val="0"/>
          <w:bCs/>
          <w:spacing w:val="40"/>
          <w:sz w:val="24"/>
          <w:szCs w:val="24"/>
        </w:rPr>
        <w:t xml:space="preserve"> </w:t>
      </w:r>
      <w:r w:rsidRPr="00E31BF2">
        <w:rPr>
          <w:rFonts w:cs="Times New Roman"/>
          <w:b w:val="0"/>
          <w:bCs/>
          <w:sz w:val="24"/>
          <w:szCs w:val="24"/>
        </w:rPr>
        <w:t>au</w:t>
      </w:r>
      <w:r w:rsidRPr="00E31BF2">
        <w:rPr>
          <w:rFonts w:cs="Times New Roman"/>
          <w:b w:val="0"/>
          <w:bCs/>
          <w:spacing w:val="40"/>
          <w:sz w:val="24"/>
          <w:szCs w:val="24"/>
        </w:rPr>
        <w:t xml:space="preserve"> </w:t>
      </w:r>
      <w:r w:rsidRPr="00E31BF2">
        <w:rPr>
          <w:rFonts w:cs="Times New Roman"/>
          <w:b w:val="0"/>
          <w:bCs/>
          <w:sz w:val="24"/>
          <w:szCs w:val="24"/>
        </w:rPr>
        <w:t>montage</w:t>
      </w:r>
      <w:r w:rsidRPr="00E31BF2">
        <w:rPr>
          <w:rFonts w:cs="Times New Roman"/>
          <w:b w:val="0"/>
          <w:bCs/>
          <w:spacing w:val="40"/>
          <w:sz w:val="24"/>
          <w:szCs w:val="24"/>
        </w:rPr>
        <w:t xml:space="preserve"> </w:t>
      </w:r>
      <w:r w:rsidRPr="00E31BF2">
        <w:rPr>
          <w:rFonts w:cs="Times New Roman"/>
          <w:b w:val="0"/>
          <w:bCs/>
          <w:spacing w:val="27"/>
          <w:sz w:val="24"/>
          <w:szCs w:val="24"/>
        </w:rPr>
        <w:t>(35</w:t>
      </w:r>
      <w:r w:rsidRPr="00E31BF2">
        <w:rPr>
          <w:rFonts w:cs="Times New Roman"/>
          <w:b w:val="0"/>
          <w:bCs/>
          <w:spacing w:val="80"/>
          <w:sz w:val="24"/>
          <w:szCs w:val="24"/>
        </w:rPr>
        <w:t xml:space="preserve"> </w:t>
      </w:r>
      <w:r w:rsidRPr="00E31BF2">
        <w:rPr>
          <w:rFonts w:cs="Times New Roman"/>
          <w:b w:val="0"/>
          <w:bCs/>
          <w:spacing w:val="35"/>
          <w:sz w:val="24"/>
          <w:szCs w:val="24"/>
        </w:rPr>
        <w:t>heures)</w:t>
      </w:r>
      <w:r w:rsidRPr="00E31BF2">
        <w:rPr>
          <w:rFonts w:cs="Times New Roman"/>
          <w:b w:val="0"/>
          <w:bCs/>
          <w:spacing w:val="-14"/>
          <w:sz w:val="24"/>
          <w:szCs w:val="24"/>
        </w:rPr>
        <w:t xml:space="preserve"> </w:t>
      </w:r>
      <w:r w:rsidRPr="00E31BF2">
        <w:rPr>
          <w:rFonts w:cs="Times New Roman"/>
          <w:b w:val="0"/>
          <w:bCs/>
          <w:sz w:val="24"/>
          <w:szCs w:val="24"/>
        </w:rPr>
        <w:t>et</w:t>
      </w:r>
      <w:r w:rsidRPr="00E31BF2">
        <w:rPr>
          <w:rFonts w:cs="Times New Roman"/>
          <w:b w:val="0"/>
          <w:bCs/>
          <w:spacing w:val="40"/>
          <w:sz w:val="24"/>
          <w:szCs w:val="24"/>
        </w:rPr>
        <w:t xml:space="preserve"> </w:t>
      </w:r>
      <w:r w:rsidRPr="00E31BF2">
        <w:rPr>
          <w:rFonts w:cs="Times New Roman"/>
          <w:b w:val="0"/>
          <w:bCs/>
          <w:sz w:val="24"/>
          <w:szCs w:val="24"/>
        </w:rPr>
        <w:t>au</w:t>
      </w:r>
      <w:r w:rsidRPr="00E31BF2">
        <w:rPr>
          <w:rFonts w:cs="Times New Roman"/>
          <w:b w:val="0"/>
          <w:bCs/>
          <w:spacing w:val="40"/>
          <w:sz w:val="24"/>
          <w:szCs w:val="24"/>
        </w:rPr>
        <w:t xml:space="preserve"> </w:t>
      </w:r>
      <w:r w:rsidRPr="00E31BF2">
        <w:rPr>
          <w:rFonts w:cs="Times New Roman"/>
          <w:b w:val="0"/>
          <w:bCs/>
          <w:sz w:val="24"/>
          <w:szCs w:val="24"/>
        </w:rPr>
        <w:t>démontage</w:t>
      </w:r>
      <w:r w:rsidRPr="00E31BF2">
        <w:rPr>
          <w:rFonts w:cs="Times New Roman"/>
          <w:b w:val="0"/>
          <w:bCs/>
          <w:spacing w:val="40"/>
          <w:sz w:val="24"/>
          <w:szCs w:val="24"/>
        </w:rPr>
        <w:t xml:space="preserve"> </w:t>
      </w:r>
      <w:r w:rsidRPr="00E31BF2">
        <w:rPr>
          <w:rFonts w:cs="Times New Roman"/>
          <w:b w:val="0"/>
          <w:bCs/>
          <w:sz w:val="24"/>
          <w:szCs w:val="24"/>
        </w:rPr>
        <w:t>(8</w:t>
      </w:r>
      <w:r w:rsidRPr="00E31BF2">
        <w:rPr>
          <w:rFonts w:cs="Times New Roman"/>
          <w:b w:val="0"/>
          <w:bCs/>
          <w:spacing w:val="40"/>
          <w:sz w:val="24"/>
          <w:szCs w:val="24"/>
        </w:rPr>
        <w:t xml:space="preserve"> </w:t>
      </w:r>
      <w:r w:rsidRPr="00E31BF2">
        <w:rPr>
          <w:rFonts w:cs="Times New Roman"/>
          <w:b w:val="0"/>
          <w:bCs/>
          <w:sz w:val="24"/>
          <w:szCs w:val="24"/>
        </w:rPr>
        <w:t>heures),</w:t>
      </w:r>
      <w:r w:rsidRPr="00E31BF2">
        <w:rPr>
          <w:rFonts w:cs="Times New Roman"/>
          <w:b w:val="0"/>
          <w:bCs/>
          <w:spacing w:val="40"/>
          <w:sz w:val="24"/>
          <w:szCs w:val="24"/>
        </w:rPr>
        <w:t xml:space="preserve"> </w:t>
      </w:r>
      <w:r w:rsidRPr="00E31BF2">
        <w:rPr>
          <w:rFonts w:cs="Times New Roman"/>
          <w:b w:val="0"/>
          <w:bCs/>
          <w:sz w:val="24"/>
          <w:szCs w:val="24"/>
        </w:rPr>
        <w:t>billetterie,</w:t>
      </w:r>
      <w:r w:rsidRPr="00E31BF2">
        <w:rPr>
          <w:rFonts w:cs="Times New Roman"/>
          <w:b w:val="0"/>
          <w:bCs/>
          <w:spacing w:val="40"/>
          <w:sz w:val="24"/>
          <w:szCs w:val="24"/>
        </w:rPr>
        <w:t xml:space="preserve"> </w:t>
      </w:r>
      <w:r w:rsidRPr="00E31BF2">
        <w:rPr>
          <w:rFonts w:cs="Times New Roman"/>
          <w:b w:val="0"/>
          <w:bCs/>
          <w:sz w:val="24"/>
          <w:szCs w:val="24"/>
        </w:rPr>
        <w:t>placements médias,</w:t>
      </w:r>
      <w:r w:rsidRPr="00E31BF2">
        <w:rPr>
          <w:rFonts w:cs="Times New Roman"/>
          <w:b w:val="0"/>
          <w:bCs/>
          <w:spacing w:val="40"/>
          <w:sz w:val="24"/>
          <w:szCs w:val="24"/>
        </w:rPr>
        <w:t xml:space="preserve"> </w:t>
      </w:r>
      <w:r w:rsidRPr="00E31BF2">
        <w:rPr>
          <w:rFonts w:cs="Times New Roman"/>
          <w:b w:val="0"/>
          <w:bCs/>
          <w:sz w:val="24"/>
          <w:szCs w:val="24"/>
        </w:rPr>
        <w:t>service</w:t>
      </w:r>
      <w:r w:rsidRPr="00E31BF2">
        <w:rPr>
          <w:rFonts w:cs="Times New Roman"/>
          <w:b w:val="0"/>
          <w:bCs/>
          <w:spacing w:val="40"/>
          <w:sz w:val="24"/>
          <w:szCs w:val="24"/>
        </w:rPr>
        <w:t xml:space="preserve"> </w:t>
      </w:r>
      <w:r w:rsidRPr="00E31BF2">
        <w:rPr>
          <w:rFonts w:cs="Times New Roman"/>
          <w:b w:val="0"/>
          <w:bCs/>
          <w:sz w:val="24"/>
          <w:szCs w:val="24"/>
        </w:rPr>
        <w:t>professionnel</w:t>
      </w:r>
      <w:r w:rsidRPr="00E31BF2">
        <w:rPr>
          <w:rFonts w:cs="Times New Roman"/>
          <w:b w:val="0"/>
          <w:bCs/>
          <w:spacing w:val="40"/>
          <w:sz w:val="24"/>
          <w:szCs w:val="24"/>
        </w:rPr>
        <w:t xml:space="preserve"> </w:t>
      </w:r>
      <w:r w:rsidRPr="00E31BF2">
        <w:rPr>
          <w:rFonts w:cs="Times New Roman"/>
          <w:b w:val="0"/>
          <w:bCs/>
          <w:sz w:val="24"/>
          <w:szCs w:val="24"/>
        </w:rPr>
        <w:t>de relations de presse et développement des groupes scolaires...</w:t>
      </w:r>
    </w:p>
    <w:p w:rsidR="000268FC" w:rsidRPr="000268FC" w:rsidRDefault="000268FC" w:rsidP="000268FC">
      <w:pPr>
        <w:rPr>
          <w:lang w:eastAsia="fr-CA"/>
        </w:rPr>
      </w:pPr>
    </w:p>
    <w:p w:rsidR="000268FC" w:rsidRDefault="000268FC" w:rsidP="000268FC">
      <w:pPr>
        <w:pStyle w:val="Titre1"/>
        <w:jc w:val="left"/>
        <w:rPr>
          <w:rFonts w:cs="Times New Roman"/>
          <w:spacing w:val="-2"/>
          <w:sz w:val="24"/>
          <w:szCs w:val="24"/>
        </w:rPr>
      </w:pPr>
      <w:r>
        <w:rPr>
          <w:rFonts w:cs="Times New Roman"/>
          <w:spacing w:val="-2"/>
          <w:sz w:val="24"/>
          <w:szCs w:val="24"/>
        </w:rPr>
        <w:t>La programmation</w:t>
      </w:r>
    </w:p>
    <w:p w:rsidR="000268FC" w:rsidRDefault="000268FC" w:rsidP="000268FC">
      <w:pPr>
        <w:rPr>
          <w:lang w:eastAsia="fr-CA"/>
        </w:rPr>
      </w:pPr>
    </w:p>
    <w:p w:rsidR="000268FC" w:rsidRDefault="000268FC" w:rsidP="000268FC">
      <w:pPr>
        <w:rPr>
          <w:sz w:val="24"/>
          <w:szCs w:val="24"/>
          <w:lang w:eastAsia="fr-CA"/>
        </w:rPr>
      </w:pPr>
      <w:r w:rsidRPr="000268FC">
        <w:rPr>
          <w:sz w:val="24"/>
          <w:szCs w:val="24"/>
          <w:lang w:eastAsia="fr-CA"/>
        </w:rPr>
        <w:t xml:space="preserve">Pour </w:t>
      </w:r>
      <w:r>
        <w:rPr>
          <w:sz w:val="24"/>
          <w:szCs w:val="24"/>
          <w:lang w:eastAsia="fr-CA"/>
        </w:rPr>
        <w:t>l</w:t>
      </w:r>
      <w:r w:rsidRPr="000268FC">
        <w:rPr>
          <w:sz w:val="24"/>
          <w:szCs w:val="24"/>
          <w:lang w:eastAsia="fr-CA"/>
        </w:rPr>
        <w:t>a saison 2025-2026</w:t>
      </w:r>
      <w:r>
        <w:rPr>
          <w:sz w:val="24"/>
          <w:szCs w:val="24"/>
          <w:lang w:eastAsia="fr-CA"/>
        </w:rPr>
        <w:t xml:space="preserve">, dans le contexte de la stagnation du financement public, Premier Acte se voit forcé de réduire son volume de diffusion et sélectionnera sept (7) spectacles pour sa programmation régulière. </w:t>
      </w:r>
      <w:r w:rsidR="004E12A1">
        <w:rPr>
          <w:sz w:val="24"/>
          <w:szCs w:val="24"/>
          <w:lang w:eastAsia="fr-CA"/>
        </w:rPr>
        <w:t>Elle s’échelonnera du début octobre à la mi-mai.</w:t>
      </w:r>
    </w:p>
    <w:p w:rsidR="000268FC" w:rsidRDefault="000268FC" w:rsidP="000268FC">
      <w:pPr>
        <w:rPr>
          <w:sz w:val="24"/>
          <w:szCs w:val="24"/>
          <w:lang w:eastAsia="fr-CA"/>
        </w:rPr>
      </w:pPr>
    </w:p>
    <w:p w:rsidR="000268FC" w:rsidRPr="000268FC" w:rsidRDefault="000268FC" w:rsidP="000268FC">
      <w:pPr>
        <w:rPr>
          <w:sz w:val="24"/>
          <w:szCs w:val="24"/>
          <w:lang w:eastAsia="fr-CA"/>
        </w:rPr>
      </w:pPr>
      <w:r>
        <w:rPr>
          <w:sz w:val="24"/>
          <w:szCs w:val="24"/>
          <w:lang w:eastAsia="fr-CA"/>
        </w:rPr>
        <w:t>Premier Acte souhaite pour une 2</w:t>
      </w:r>
      <w:r w:rsidRPr="000268FC">
        <w:rPr>
          <w:sz w:val="24"/>
          <w:szCs w:val="24"/>
          <w:vertAlign w:val="superscript"/>
          <w:lang w:eastAsia="fr-CA"/>
        </w:rPr>
        <w:t>e</w:t>
      </w:r>
      <w:r>
        <w:rPr>
          <w:sz w:val="24"/>
          <w:szCs w:val="24"/>
          <w:lang w:eastAsia="fr-CA"/>
        </w:rPr>
        <w:t xml:space="preserve"> année, s’associer au </w:t>
      </w:r>
      <w:r w:rsidRPr="000268FC">
        <w:rPr>
          <w:b/>
          <w:bCs/>
          <w:sz w:val="24"/>
          <w:szCs w:val="24"/>
          <w:lang w:eastAsia="fr-CA"/>
        </w:rPr>
        <w:t>Mois Multi</w:t>
      </w:r>
      <w:r>
        <w:rPr>
          <w:sz w:val="24"/>
          <w:szCs w:val="24"/>
          <w:lang w:eastAsia="fr-CA"/>
        </w:rPr>
        <w:t xml:space="preserve"> pour la </w:t>
      </w:r>
      <w:proofErr w:type="spellStart"/>
      <w:r>
        <w:rPr>
          <w:sz w:val="24"/>
          <w:szCs w:val="24"/>
          <w:lang w:eastAsia="fr-CA"/>
        </w:rPr>
        <w:t>codiffusion</w:t>
      </w:r>
      <w:proofErr w:type="spellEnd"/>
      <w:r>
        <w:rPr>
          <w:sz w:val="24"/>
          <w:szCs w:val="24"/>
          <w:lang w:eastAsia="fr-CA"/>
        </w:rPr>
        <w:t xml:space="preserve"> d’un spectacle en février 2026. On souhaite donc accueillir à ce moment de la saison un spectacle dont la forme s’inscrit dans la direction artistique de cet événement : multidisciplinarité, formes hybrides, novatrices, etc. Cette </w:t>
      </w:r>
      <w:proofErr w:type="spellStart"/>
      <w:r>
        <w:rPr>
          <w:sz w:val="24"/>
          <w:szCs w:val="24"/>
          <w:lang w:eastAsia="fr-CA"/>
        </w:rPr>
        <w:t>codiffusion</w:t>
      </w:r>
      <w:proofErr w:type="spellEnd"/>
      <w:r>
        <w:rPr>
          <w:sz w:val="24"/>
          <w:szCs w:val="24"/>
          <w:lang w:eastAsia="fr-CA"/>
        </w:rPr>
        <w:t xml:space="preserve"> est assortie de conditions financières d’accueil bonifiées.</w:t>
      </w:r>
    </w:p>
    <w:p w:rsidR="000268FC" w:rsidRPr="00E31BF2" w:rsidRDefault="000268FC" w:rsidP="008B6CEB">
      <w:pPr>
        <w:pStyle w:val="Corpsdetexte"/>
        <w:ind w:right="-7"/>
        <w:rPr>
          <w:bCs/>
          <w:sz w:val="24"/>
          <w:szCs w:val="24"/>
        </w:rPr>
      </w:pPr>
    </w:p>
    <w:p w:rsidR="008B6CEB" w:rsidRDefault="00C62E1C" w:rsidP="008B6CEB">
      <w:pPr>
        <w:pStyle w:val="Titre1"/>
        <w:jc w:val="left"/>
        <w:rPr>
          <w:rFonts w:cs="Times New Roman"/>
          <w:spacing w:val="-2"/>
          <w:sz w:val="24"/>
          <w:szCs w:val="24"/>
        </w:rPr>
      </w:pPr>
      <w:r w:rsidRPr="008B6CEB">
        <w:rPr>
          <w:rFonts w:cs="Times New Roman"/>
          <w:sz w:val="24"/>
          <w:szCs w:val="24"/>
        </w:rPr>
        <w:t>Salle</w:t>
      </w:r>
      <w:r w:rsidRPr="008B6CEB">
        <w:rPr>
          <w:rFonts w:cs="Times New Roman"/>
          <w:spacing w:val="1"/>
          <w:sz w:val="24"/>
          <w:szCs w:val="24"/>
        </w:rPr>
        <w:t xml:space="preserve"> </w:t>
      </w:r>
      <w:r w:rsidRPr="008B6CEB">
        <w:rPr>
          <w:rFonts w:cs="Times New Roman"/>
          <w:sz w:val="24"/>
          <w:szCs w:val="24"/>
        </w:rPr>
        <w:t>de</w:t>
      </w:r>
      <w:r w:rsidRPr="008B6CEB">
        <w:rPr>
          <w:rFonts w:cs="Times New Roman"/>
          <w:spacing w:val="1"/>
          <w:sz w:val="24"/>
          <w:szCs w:val="24"/>
        </w:rPr>
        <w:t xml:space="preserve"> </w:t>
      </w:r>
      <w:r w:rsidRPr="008B6CEB">
        <w:rPr>
          <w:rFonts w:cs="Times New Roman"/>
          <w:spacing w:val="-2"/>
          <w:sz w:val="24"/>
          <w:szCs w:val="24"/>
        </w:rPr>
        <w:t>spectacle</w:t>
      </w:r>
    </w:p>
    <w:p w:rsidR="00E31BF2" w:rsidRPr="00E31BF2" w:rsidRDefault="00E31BF2" w:rsidP="00E31BF2">
      <w:pPr>
        <w:rPr>
          <w:lang w:eastAsia="fr-CA"/>
        </w:rPr>
      </w:pPr>
    </w:p>
    <w:p w:rsidR="00C62E1C" w:rsidRPr="008B6CEB" w:rsidRDefault="00C62E1C" w:rsidP="008B6CEB">
      <w:pPr>
        <w:pStyle w:val="Titre1"/>
        <w:numPr>
          <w:ilvl w:val="0"/>
          <w:numId w:val="0"/>
        </w:numPr>
        <w:spacing w:before="0"/>
        <w:ind w:right="-7"/>
        <w:jc w:val="left"/>
        <w:rPr>
          <w:rFonts w:cs="Times New Roman"/>
          <w:b w:val="0"/>
          <w:bCs/>
          <w:i/>
          <w:sz w:val="24"/>
          <w:szCs w:val="24"/>
        </w:rPr>
      </w:pPr>
      <w:r w:rsidRPr="008B6CEB">
        <w:rPr>
          <w:rFonts w:cs="Times New Roman"/>
          <w:b w:val="0"/>
          <w:bCs/>
          <w:sz w:val="24"/>
          <w:szCs w:val="24"/>
        </w:rPr>
        <w:t xml:space="preserve">La salle de diffusion de Premier Acte est située au </w:t>
      </w:r>
      <w:r w:rsidRPr="008B6CEB">
        <w:rPr>
          <w:rFonts w:cs="Times New Roman"/>
          <w:b w:val="0"/>
          <w:bCs/>
          <w:i/>
          <w:sz w:val="24"/>
          <w:szCs w:val="24"/>
        </w:rPr>
        <w:t>Centre culture et environnement</w:t>
      </w:r>
    </w:p>
    <w:p w:rsidR="00C62E1C" w:rsidRPr="008B6CEB" w:rsidRDefault="00C62E1C" w:rsidP="008B6CEB">
      <w:pPr>
        <w:pStyle w:val="Titre1"/>
        <w:numPr>
          <w:ilvl w:val="0"/>
          <w:numId w:val="0"/>
        </w:numPr>
        <w:spacing w:before="0"/>
        <w:ind w:right="-7"/>
        <w:jc w:val="left"/>
        <w:rPr>
          <w:rFonts w:cs="Times New Roman"/>
          <w:b w:val="0"/>
          <w:bCs/>
          <w:i/>
          <w:sz w:val="24"/>
          <w:szCs w:val="24"/>
        </w:rPr>
      </w:pPr>
      <w:r w:rsidRPr="008B6CEB">
        <w:rPr>
          <w:rFonts w:cs="Times New Roman"/>
          <w:b w:val="0"/>
          <w:bCs/>
          <w:i/>
          <w:sz w:val="24"/>
          <w:szCs w:val="24"/>
        </w:rPr>
        <w:t>Frédéric Back</w:t>
      </w:r>
      <w:r w:rsidRPr="008B6CEB">
        <w:rPr>
          <w:rFonts w:cs="Times New Roman"/>
          <w:b w:val="0"/>
          <w:bCs/>
          <w:sz w:val="24"/>
          <w:szCs w:val="24"/>
        </w:rPr>
        <w:t>, au</w:t>
      </w:r>
      <w:r w:rsidRPr="008B6CEB">
        <w:rPr>
          <w:rFonts w:cs="Times New Roman"/>
          <w:b w:val="0"/>
          <w:bCs/>
          <w:spacing w:val="40"/>
          <w:sz w:val="24"/>
          <w:szCs w:val="24"/>
        </w:rPr>
        <w:t xml:space="preserve"> </w:t>
      </w:r>
      <w:r w:rsidRPr="008B6CEB">
        <w:rPr>
          <w:rFonts w:cs="Times New Roman"/>
          <w:b w:val="0"/>
          <w:bCs/>
          <w:sz w:val="24"/>
          <w:szCs w:val="24"/>
        </w:rPr>
        <w:t>870, av. De Salaberry. Elle peut contenir environ 80 sièges, disposés sur des gradins facilement déplaçables. Il s’agit donc d’une salle de type « boîte noire</w:t>
      </w:r>
      <w:r w:rsidRPr="008B6CEB">
        <w:rPr>
          <w:rFonts w:cs="Times New Roman"/>
          <w:b w:val="0"/>
          <w:bCs/>
          <w:spacing w:val="-2"/>
          <w:sz w:val="24"/>
          <w:szCs w:val="24"/>
        </w:rPr>
        <w:t xml:space="preserve"> </w:t>
      </w:r>
      <w:r w:rsidRPr="008B6CEB">
        <w:rPr>
          <w:rFonts w:cs="Times New Roman"/>
          <w:b w:val="0"/>
          <w:bCs/>
          <w:sz w:val="24"/>
          <w:szCs w:val="24"/>
        </w:rPr>
        <w:t>» à configuration variable. Les changements</w:t>
      </w:r>
      <w:r w:rsidRPr="008B6CEB">
        <w:rPr>
          <w:rFonts w:cs="Times New Roman"/>
          <w:b w:val="0"/>
          <w:bCs/>
          <w:spacing w:val="40"/>
          <w:sz w:val="24"/>
          <w:szCs w:val="24"/>
        </w:rPr>
        <w:t xml:space="preserve"> </w:t>
      </w:r>
      <w:r w:rsidRPr="008B6CEB">
        <w:rPr>
          <w:rFonts w:cs="Times New Roman"/>
          <w:b w:val="0"/>
          <w:bCs/>
          <w:sz w:val="24"/>
          <w:szCs w:val="24"/>
        </w:rPr>
        <w:t xml:space="preserve">de configuration sont faciles et engendrent très peu de coûts supplémentaires. </w:t>
      </w:r>
    </w:p>
    <w:p w:rsidR="00C62E1C" w:rsidRPr="008B6CEB" w:rsidRDefault="00C62E1C" w:rsidP="008B6CEB">
      <w:pPr>
        <w:pStyle w:val="Corpsdetexte"/>
        <w:ind w:right="-7"/>
        <w:jc w:val="both"/>
        <w:rPr>
          <w:bCs/>
          <w:sz w:val="24"/>
          <w:szCs w:val="24"/>
        </w:rPr>
      </w:pPr>
    </w:p>
    <w:p w:rsidR="00C62E1C" w:rsidRPr="008B6CEB" w:rsidRDefault="00C62E1C" w:rsidP="008B6CEB">
      <w:pPr>
        <w:pStyle w:val="Corpsdetexte"/>
        <w:ind w:right="-7"/>
        <w:jc w:val="both"/>
        <w:rPr>
          <w:bCs/>
          <w:sz w:val="24"/>
          <w:szCs w:val="24"/>
        </w:rPr>
      </w:pPr>
      <w:r w:rsidRPr="008B6CEB">
        <w:rPr>
          <w:bCs/>
          <w:sz w:val="24"/>
          <w:szCs w:val="24"/>
        </w:rPr>
        <w:lastRenderedPageBreak/>
        <w:t xml:space="preserve">L’Équipe technique de Premier Acte est aussi disponible lors de l’entrée en salle et du démontage pour </w:t>
      </w:r>
      <w:r w:rsidRPr="008B6CEB">
        <w:rPr>
          <w:bCs/>
          <w:sz w:val="24"/>
          <w:szCs w:val="24"/>
          <w:u w:val="single"/>
        </w:rPr>
        <w:t>« assister</w:t>
      </w:r>
      <w:r w:rsidRPr="008B6CEB">
        <w:rPr>
          <w:bCs/>
          <w:spacing w:val="-1"/>
          <w:sz w:val="24"/>
          <w:szCs w:val="24"/>
          <w:u w:val="single"/>
        </w:rPr>
        <w:t xml:space="preserve"> </w:t>
      </w:r>
      <w:r w:rsidRPr="008B6CEB">
        <w:rPr>
          <w:bCs/>
          <w:sz w:val="24"/>
          <w:szCs w:val="24"/>
          <w:u w:val="single"/>
        </w:rPr>
        <w:t>»</w:t>
      </w:r>
      <w:r w:rsidRPr="008B6CEB">
        <w:rPr>
          <w:bCs/>
          <w:sz w:val="24"/>
          <w:szCs w:val="24"/>
        </w:rPr>
        <w:t xml:space="preserve"> les compagnies qui doivent cependant fournir leur propre personnel. Il est aussi important de bien tenir compte des limitations de la salle et de ses équipements au moment de l’élaboration du projet.</w:t>
      </w:r>
    </w:p>
    <w:p w:rsidR="00C62E1C" w:rsidRPr="008B6CEB" w:rsidRDefault="00C62E1C" w:rsidP="008B6CEB">
      <w:pPr>
        <w:pStyle w:val="Corpsdetexte"/>
        <w:ind w:right="-7"/>
        <w:rPr>
          <w:bCs/>
          <w:sz w:val="24"/>
          <w:szCs w:val="24"/>
        </w:rPr>
      </w:pPr>
    </w:p>
    <w:p w:rsidR="00C62E1C" w:rsidRPr="008B6CEB" w:rsidRDefault="00C62E1C" w:rsidP="008B6CEB">
      <w:pPr>
        <w:pStyle w:val="Corpsdetexte"/>
        <w:ind w:right="-7"/>
        <w:rPr>
          <w:b/>
          <w:sz w:val="24"/>
          <w:szCs w:val="24"/>
        </w:rPr>
      </w:pPr>
      <w:r w:rsidRPr="008B6CEB">
        <w:rPr>
          <w:bCs/>
          <w:sz w:val="24"/>
          <w:szCs w:val="24"/>
        </w:rPr>
        <w:t xml:space="preserve">Un spectacle demandant une diffusion dans un lieu non conventionnel peut aussi, à l’occasion, être inclus dans notre saison. Le choix de faire un spectacle </w:t>
      </w:r>
      <w:r w:rsidRPr="008B6CEB">
        <w:rPr>
          <w:bCs/>
          <w:i/>
          <w:sz w:val="24"/>
          <w:szCs w:val="24"/>
        </w:rPr>
        <w:t xml:space="preserve">in situ </w:t>
      </w:r>
      <w:r w:rsidRPr="008B6CEB">
        <w:rPr>
          <w:bCs/>
          <w:sz w:val="24"/>
          <w:szCs w:val="24"/>
        </w:rPr>
        <w:t xml:space="preserve">doit être imposé par la nature de la proposition artistique. Les conditions d’accueil sont définies au cas par cas. </w:t>
      </w:r>
      <w:r w:rsidRPr="008B6CEB">
        <w:rPr>
          <w:b/>
          <w:sz w:val="24"/>
          <w:szCs w:val="24"/>
        </w:rPr>
        <w:t>Le lieu choisi doit obligatoirement être accessibles aux personnes à mobilité réduite.</w:t>
      </w:r>
    </w:p>
    <w:p w:rsidR="00C62E1C" w:rsidRPr="00B65975" w:rsidRDefault="00C62E1C" w:rsidP="008B6CEB">
      <w:pPr>
        <w:pStyle w:val="Corpsdetexte"/>
        <w:ind w:right="-7"/>
        <w:rPr>
          <w:sz w:val="24"/>
          <w:szCs w:val="24"/>
        </w:rPr>
      </w:pPr>
    </w:p>
    <w:p w:rsidR="008B6CEB" w:rsidRPr="008B6CEB" w:rsidRDefault="00C62E1C" w:rsidP="008B6CEB">
      <w:pPr>
        <w:pStyle w:val="Titre1"/>
        <w:jc w:val="left"/>
        <w:rPr>
          <w:spacing w:val="-4"/>
          <w:sz w:val="24"/>
          <w:szCs w:val="24"/>
        </w:rPr>
      </w:pPr>
      <w:r w:rsidRPr="008B6CEB">
        <w:rPr>
          <w:rFonts w:cs="Times New Roman"/>
          <w:sz w:val="24"/>
          <w:szCs w:val="24"/>
        </w:rPr>
        <w:t>Promotion</w:t>
      </w:r>
      <w:r w:rsidRPr="008B6CEB">
        <w:rPr>
          <w:rFonts w:cs="Times New Roman"/>
          <w:spacing w:val="2"/>
          <w:sz w:val="24"/>
          <w:szCs w:val="24"/>
        </w:rPr>
        <w:t xml:space="preserve"> </w:t>
      </w:r>
      <w:r w:rsidRPr="008B6CEB">
        <w:rPr>
          <w:rFonts w:cs="Times New Roman"/>
          <w:sz w:val="24"/>
          <w:szCs w:val="24"/>
        </w:rPr>
        <w:t>et</w:t>
      </w:r>
      <w:r w:rsidRPr="008B6CEB">
        <w:rPr>
          <w:rFonts w:cs="Times New Roman"/>
          <w:spacing w:val="2"/>
          <w:sz w:val="24"/>
          <w:szCs w:val="24"/>
        </w:rPr>
        <w:t xml:space="preserve"> </w:t>
      </w:r>
      <w:r w:rsidRPr="008B6CEB">
        <w:rPr>
          <w:rFonts w:cs="Times New Roman"/>
          <w:spacing w:val="-2"/>
          <w:sz w:val="24"/>
          <w:szCs w:val="24"/>
        </w:rPr>
        <w:t>communications</w:t>
      </w:r>
    </w:p>
    <w:p w:rsidR="00C62E1C" w:rsidRPr="00B65975" w:rsidRDefault="00C62E1C" w:rsidP="008B6CEB">
      <w:pPr>
        <w:pStyle w:val="Titre1"/>
        <w:numPr>
          <w:ilvl w:val="0"/>
          <w:numId w:val="0"/>
        </w:numPr>
        <w:spacing w:before="0"/>
        <w:ind w:right="-7"/>
        <w:jc w:val="left"/>
        <w:rPr>
          <w:rFonts w:cs="Times New Roman"/>
          <w:i/>
          <w:sz w:val="24"/>
          <w:szCs w:val="24"/>
        </w:rPr>
      </w:pPr>
    </w:p>
    <w:p w:rsidR="00C62E1C" w:rsidRPr="00B65975" w:rsidRDefault="00C62E1C" w:rsidP="008B6CEB">
      <w:pPr>
        <w:pStyle w:val="Corpsdetexte"/>
        <w:ind w:right="-7"/>
        <w:jc w:val="both"/>
        <w:rPr>
          <w:sz w:val="24"/>
          <w:szCs w:val="24"/>
        </w:rPr>
      </w:pPr>
      <w:r w:rsidRPr="00B65975">
        <w:rPr>
          <w:sz w:val="24"/>
          <w:szCs w:val="24"/>
        </w:rPr>
        <w:t>Premier</w:t>
      </w:r>
      <w:r w:rsidRPr="00B65975">
        <w:rPr>
          <w:spacing w:val="40"/>
          <w:sz w:val="24"/>
          <w:szCs w:val="24"/>
        </w:rPr>
        <w:t xml:space="preserve"> </w:t>
      </w:r>
      <w:r w:rsidRPr="00B65975">
        <w:rPr>
          <w:sz w:val="24"/>
          <w:szCs w:val="24"/>
        </w:rPr>
        <w:t>Acte</w:t>
      </w:r>
      <w:r w:rsidRPr="00B65975">
        <w:rPr>
          <w:spacing w:val="40"/>
          <w:sz w:val="24"/>
          <w:szCs w:val="24"/>
        </w:rPr>
        <w:t xml:space="preserve"> </w:t>
      </w:r>
      <w:r w:rsidRPr="00B65975">
        <w:rPr>
          <w:sz w:val="24"/>
          <w:szCs w:val="24"/>
        </w:rPr>
        <w:t>assume</w:t>
      </w:r>
      <w:r w:rsidRPr="00B65975">
        <w:rPr>
          <w:spacing w:val="40"/>
          <w:sz w:val="24"/>
          <w:szCs w:val="24"/>
        </w:rPr>
        <w:t xml:space="preserve"> </w:t>
      </w:r>
      <w:r w:rsidRPr="00B65975">
        <w:rPr>
          <w:sz w:val="24"/>
          <w:szCs w:val="24"/>
        </w:rPr>
        <w:t>des</w:t>
      </w:r>
      <w:r w:rsidRPr="00B65975">
        <w:rPr>
          <w:spacing w:val="40"/>
          <w:sz w:val="24"/>
          <w:szCs w:val="24"/>
        </w:rPr>
        <w:t xml:space="preserve"> </w:t>
      </w:r>
      <w:r w:rsidRPr="00B65975">
        <w:rPr>
          <w:sz w:val="24"/>
          <w:szCs w:val="24"/>
        </w:rPr>
        <w:t>placements</w:t>
      </w:r>
      <w:r w:rsidRPr="00B65975">
        <w:rPr>
          <w:spacing w:val="40"/>
          <w:sz w:val="24"/>
          <w:szCs w:val="24"/>
        </w:rPr>
        <w:t xml:space="preserve"> </w:t>
      </w:r>
      <w:r w:rsidRPr="00B65975">
        <w:rPr>
          <w:sz w:val="24"/>
          <w:szCs w:val="24"/>
        </w:rPr>
        <w:t>médias</w:t>
      </w:r>
      <w:r w:rsidRPr="00B65975">
        <w:rPr>
          <w:spacing w:val="40"/>
          <w:sz w:val="24"/>
          <w:szCs w:val="24"/>
        </w:rPr>
        <w:t xml:space="preserve"> </w:t>
      </w:r>
      <w:r w:rsidRPr="00B65975">
        <w:rPr>
          <w:sz w:val="24"/>
          <w:szCs w:val="24"/>
        </w:rPr>
        <w:t>réguliers pour chacune des productions en plus d’un important marketing web. Premier Acte prend aussi à sa</w:t>
      </w:r>
      <w:r w:rsidRPr="00B65975">
        <w:rPr>
          <w:spacing w:val="40"/>
          <w:sz w:val="24"/>
          <w:szCs w:val="24"/>
        </w:rPr>
        <w:t xml:space="preserve"> </w:t>
      </w:r>
      <w:r w:rsidRPr="00B65975">
        <w:rPr>
          <w:sz w:val="24"/>
          <w:szCs w:val="24"/>
        </w:rPr>
        <w:t>charge les invitations aux premières (médias, milieu théâtrale, enseignants, bailleurs de fonds).</w:t>
      </w:r>
    </w:p>
    <w:p w:rsidR="00C62E1C" w:rsidRPr="00B65975" w:rsidRDefault="00C62E1C" w:rsidP="008B6CEB">
      <w:pPr>
        <w:pStyle w:val="Corpsdetexte"/>
        <w:ind w:right="-7"/>
        <w:rPr>
          <w:sz w:val="24"/>
          <w:szCs w:val="24"/>
        </w:rPr>
      </w:pPr>
    </w:p>
    <w:p w:rsidR="00C62E1C" w:rsidRPr="00B65975" w:rsidRDefault="00C62E1C" w:rsidP="008B6CEB">
      <w:pPr>
        <w:pStyle w:val="Corpsdetexte"/>
        <w:ind w:right="-7"/>
        <w:rPr>
          <w:sz w:val="24"/>
          <w:szCs w:val="24"/>
        </w:rPr>
      </w:pPr>
      <w:r w:rsidRPr="00B65975">
        <w:rPr>
          <w:sz w:val="24"/>
          <w:szCs w:val="24"/>
        </w:rPr>
        <w:t>Une ressource professionnelle en relations de presse assure le service de contacts auprès des journalistes</w:t>
      </w:r>
      <w:r w:rsidRPr="00B65975">
        <w:rPr>
          <w:spacing w:val="-1"/>
          <w:sz w:val="24"/>
          <w:szCs w:val="24"/>
        </w:rPr>
        <w:t xml:space="preserve"> </w:t>
      </w:r>
      <w:r w:rsidRPr="00B65975">
        <w:rPr>
          <w:sz w:val="24"/>
          <w:szCs w:val="24"/>
        </w:rPr>
        <w:t>pour les entrevues et récupère</w:t>
      </w:r>
      <w:r w:rsidRPr="00B65975">
        <w:rPr>
          <w:spacing w:val="-1"/>
          <w:sz w:val="24"/>
          <w:szCs w:val="24"/>
        </w:rPr>
        <w:t xml:space="preserve"> </w:t>
      </w:r>
      <w:r w:rsidRPr="00B65975">
        <w:rPr>
          <w:sz w:val="24"/>
          <w:szCs w:val="24"/>
        </w:rPr>
        <w:t>les critiques pour confectionner</w:t>
      </w:r>
      <w:r w:rsidRPr="00B65975">
        <w:rPr>
          <w:spacing w:val="-1"/>
          <w:sz w:val="24"/>
          <w:szCs w:val="24"/>
        </w:rPr>
        <w:t xml:space="preserve"> </w:t>
      </w:r>
      <w:r w:rsidRPr="00B65975">
        <w:rPr>
          <w:sz w:val="24"/>
          <w:szCs w:val="24"/>
        </w:rPr>
        <w:t>les dossiers de</w:t>
      </w:r>
      <w:r w:rsidRPr="00B65975">
        <w:rPr>
          <w:spacing w:val="-1"/>
          <w:sz w:val="24"/>
          <w:szCs w:val="24"/>
        </w:rPr>
        <w:t xml:space="preserve"> </w:t>
      </w:r>
      <w:r w:rsidRPr="00B65975">
        <w:rPr>
          <w:sz w:val="24"/>
          <w:szCs w:val="24"/>
        </w:rPr>
        <w:t>presse.</w:t>
      </w:r>
    </w:p>
    <w:p w:rsidR="00C62E1C" w:rsidRPr="00B65975" w:rsidRDefault="00C62E1C" w:rsidP="008B6CEB">
      <w:pPr>
        <w:pStyle w:val="Corpsdetexte"/>
        <w:ind w:right="-7"/>
        <w:rPr>
          <w:sz w:val="24"/>
          <w:szCs w:val="24"/>
        </w:rPr>
      </w:pPr>
    </w:p>
    <w:p w:rsidR="00757D57" w:rsidRDefault="00C62E1C" w:rsidP="008B6CEB">
      <w:pPr>
        <w:ind w:right="-7"/>
        <w:rPr>
          <w:sz w:val="24"/>
          <w:szCs w:val="24"/>
        </w:rPr>
      </w:pPr>
      <w:r w:rsidRPr="00B65975">
        <w:rPr>
          <w:sz w:val="24"/>
          <w:szCs w:val="24"/>
        </w:rPr>
        <w:t>Un</w:t>
      </w:r>
      <w:r w:rsidRPr="00B65975">
        <w:rPr>
          <w:spacing w:val="73"/>
          <w:sz w:val="24"/>
          <w:szCs w:val="24"/>
        </w:rPr>
        <w:t xml:space="preserve"> </w:t>
      </w:r>
      <w:r w:rsidRPr="00B65975">
        <w:rPr>
          <w:sz w:val="24"/>
          <w:szCs w:val="24"/>
        </w:rPr>
        <w:t>programme</w:t>
      </w:r>
      <w:r w:rsidRPr="00B65975">
        <w:rPr>
          <w:spacing w:val="71"/>
          <w:sz w:val="24"/>
          <w:szCs w:val="24"/>
        </w:rPr>
        <w:t xml:space="preserve"> </w:t>
      </w:r>
      <w:r w:rsidRPr="00B65975">
        <w:rPr>
          <w:sz w:val="24"/>
          <w:szCs w:val="24"/>
        </w:rPr>
        <w:t>de</w:t>
      </w:r>
      <w:r w:rsidRPr="00B65975">
        <w:rPr>
          <w:spacing w:val="71"/>
          <w:sz w:val="24"/>
          <w:szCs w:val="24"/>
        </w:rPr>
        <w:t xml:space="preserve"> </w:t>
      </w:r>
      <w:r w:rsidRPr="00B65975">
        <w:rPr>
          <w:sz w:val="24"/>
          <w:szCs w:val="24"/>
        </w:rPr>
        <w:t>sollicitation</w:t>
      </w:r>
      <w:r w:rsidRPr="00B65975">
        <w:rPr>
          <w:spacing w:val="72"/>
          <w:sz w:val="24"/>
          <w:szCs w:val="24"/>
        </w:rPr>
        <w:t xml:space="preserve"> </w:t>
      </w:r>
      <w:r w:rsidRPr="00B65975">
        <w:rPr>
          <w:sz w:val="24"/>
          <w:szCs w:val="24"/>
        </w:rPr>
        <w:t>auprès</w:t>
      </w:r>
      <w:r w:rsidRPr="00B65975">
        <w:rPr>
          <w:spacing w:val="74"/>
          <w:sz w:val="24"/>
          <w:szCs w:val="24"/>
        </w:rPr>
        <w:t xml:space="preserve"> </w:t>
      </w:r>
      <w:r w:rsidRPr="00B65975">
        <w:rPr>
          <w:sz w:val="24"/>
          <w:szCs w:val="24"/>
        </w:rPr>
        <w:t>des</w:t>
      </w:r>
      <w:r w:rsidRPr="00B65975">
        <w:rPr>
          <w:spacing w:val="74"/>
          <w:sz w:val="24"/>
          <w:szCs w:val="24"/>
        </w:rPr>
        <w:t xml:space="preserve"> </w:t>
      </w:r>
      <w:r w:rsidRPr="00B65975">
        <w:rPr>
          <w:sz w:val="24"/>
          <w:szCs w:val="24"/>
        </w:rPr>
        <w:t>groupes</w:t>
      </w:r>
      <w:r w:rsidRPr="00B65975">
        <w:rPr>
          <w:spacing w:val="74"/>
          <w:sz w:val="24"/>
          <w:szCs w:val="24"/>
        </w:rPr>
        <w:t xml:space="preserve"> </w:t>
      </w:r>
      <w:r w:rsidRPr="00B65975">
        <w:rPr>
          <w:sz w:val="24"/>
          <w:szCs w:val="24"/>
        </w:rPr>
        <w:t>scolaires</w:t>
      </w:r>
      <w:r w:rsidRPr="00B65975">
        <w:rPr>
          <w:spacing w:val="73"/>
          <w:sz w:val="24"/>
          <w:szCs w:val="24"/>
        </w:rPr>
        <w:t xml:space="preserve"> </w:t>
      </w:r>
      <w:r w:rsidRPr="00B65975">
        <w:rPr>
          <w:sz w:val="24"/>
          <w:szCs w:val="24"/>
        </w:rPr>
        <w:t>a</w:t>
      </w:r>
      <w:r w:rsidRPr="00B65975">
        <w:rPr>
          <w:spacing w:val="71"/>
          <w:sz w:val="24"/>
          <w:szCs w:val="24"/>
        </w:rPr>
        <w:t xml:space="preserve"> </w:t>
      </w:r>
      <w:r w:rsidRPr="00B65975">
        <w:rPr>
          <w:sz w:val="24"/>
          <w:szCs w:val="24"/>
        </w:rPr>
        <w:t>été</w:t>
      </w:r>
      <w:r w:rsidRPr="00B65975">
        <w:rPr>
          <w:spacing w:val="72"/>
          <w:sz w:val="24"/>
          <w:szCs w:val="24"/>
        </w:rPr>
        <w:t xml:space="preserve"> </w:t>
      </w:r>
      <w:r w:rsidRPr="00B65975">
        <w:rPr>
          <w:sz w:val="24"/>
          <w:szCs w:val="24"/>
        </w:rPr>
        <w:t>développé</w:t>
      </w:r>
      <w:r w:rsidRPr="00B65975">
        <w:rPr>
          <w:spacing w:val="70"/>
          <w:sz w:val="24"/>
          <w:szCs w:val="24"/>
        </w:rPr>
        <w:t xml:space="preserve"> </w:t>
      </w:r>
      <w:r w:rsidRPr="00B65975">
        <w:rPr>
          <w:sz w:val="24"/>
          <w:szCs w:val="24"/>
        </w:rPr>
        <w:t>et</w:t>
      </w:r>
      <w:r w:rsidRPr="00B65975">
        <w:rPr>
          <w:spacing w:val="74"/>
          <w:sz w:val="24"/>
          <w:szCs w:val="24"/>
        </w:rPr>
        <w:t xml:space="preserve"> </w:t>
      </w:r>
      <w:r w:rsidRPr="00B65975">
        <w:rPr>
          <w:sz w:val="24"/>
          <w:szCs w:val="24"/>
        </w:rPr>
        <w:t>nous</w:t>
      </w:r>
      <w:r w:rsidRPr="00B65975">
        <w:rPr>
          <w:spacing w:val="-1"/>
          <w:sz w:val="24"/>
          <w:szCs w:val="24"/>
        </w:rPr>
        <w:t xml:space="preserve"> </w:t>
      </w:r>
      <w:r w:rsidRPr="00B65975">
        <w:rPr>
          <w:sz w:val="24"/>
          <w:szCs w:val="24"/>
        </w:rPr>
        <w:t>accueillons régulièrement des groupes scolaires.</w:t>
      </w:r>
    </w:p>
    <w:p w:rsidR="00C62E1C" w:rsidRDefault="00C62E1C" w:rsidP="008B6CEB">
      <w:pPr>
        <w:ind w:right="-7"/>
        <w:rPr>
          <w:sz w:val="24"/>
          <w:szCs w:val="24"/>
        </w:rPr>
      </w:pPr>
    </w:p>
    <w:p w:rsidR="008B6CEB" w:rsidRDefault="00C62E1C" w:rsidP="008B6CEB">
      <w:pPr>
        <w:pStyle w:val="Titre1"/>
        <w:jc w:val="left"/>
        <w:rPr>
          <w:rFonts w:cs="Times New Roman"/>
          <w:spacing w:val="-2"/>
          <w:sz w:val="24"/>
          <w:szCs w:val="24"/>
        </w:rPr>
      </w:pPr>
      <w:r w:rsidRPr="00B65975">
        <w:rPr>
          <w:rFonts w:cs="Times New Roman"/>
          <w:sz w:val="24"/>
          <w:szCs w:val="24"/>
        </w:rPr>
        <w:t>Conditions</w:t>
      </w:r>
      <w:r w:rsidRPr="00B65975">
        <w:rPr>
          <w:rFonts w:cs="Times New Roman"/>
          <w:spacing w:val="-4"/>
          <w:sz w:val="24"/>
          <w:szCs w:val="24"/>
        </w:rPr>
        <w:t xml:space="preserve"> </w:t>
      </w:r>
      <w:r w:rsidRPr="00B65975">
        <w:rPr>
          <w:rFonts w:cs="Times New Roman"/>
          <w:spacing w:val="-2"/>
          <w:sz w:val="24"/>
          <w:szCs w:val="24"/>
        </w:rPr>
        <w:t>d’accuei</w:t>
      </w:r>
      <w:r>
        <w:rPr>
          <w:rFonts w:cs="Times New Roman"/>
          <w:spacing w:val="-2"/>
          <w:sz w:val="24"/>
          <w:szCs w:val="24"/>
        </w:rPr>
        <w:t>l</w:t>
      </w:r>
    </w:p>
    <w:p w:rsidR="008B6CEB" w:rsidRPr="008B6CEB" w:rsidRDefault="008B6CEB" w:rsidP="008B6CEB">
      <w:pPr>
        <w:rPr>
          <w:lang w:eastAsia="fr-CA"/>
        </w:rPr>
      </w:pPr>
    </w:p>
    <w:p w:rsidR="00C62E1C" w:rsidRPr="008B6CEB" w:rsidRDefault="00C62E1C" w:rsidP="008B6CEB">
      <w:pPr>
        <w:pStyle w:val="Titre1"/>
        <w:numPr>
          <w:ilvl w:val="0"/>
          <w:numId w:val="0"/>
        </w:numPr>
        <w:tabs>
          <w:tab w:val="left" w:pos="379"/>
        </w:tabs>
        <w:spacing w:before="0"/>
        <w:ind w:right="-7"/>
        <w:jc w:val="left"/>
        <w:rPr>
          <w:rFonts w:cs="Times New Roman"/>
          <w:b w:val="0"/>
          <w:bCs/>
          <w:sz w:val="24"/>
          <w:szCs w:val="24"/>
        </w:rPr>
      </w:pPr>
      <w:r w:rsidRPr="008B6CEB">
        <w:rPr>
          <w:rFonts w:cs="Times New Roman"/>
          <w:b w:val="0"/>
          <w:bCs/>
          <w:sz w:val="24"/>
          <w:szCs w:val="24"/>
        </w:rPr>
        <w:t>Premier</w:t>
      </w:r>
      <w:r w:rsidRPr="008B6CEB">
        <w:rPr>
          <w:rFonts w:cs="Times New Roman"/>
          <w:b w:val="0"/>
          <w:bCs/>
          <w:spacing w:val="60"/>
          <w:sz w:val="24"/>
          <w:szCs w:val="24"/>
        </w:rPr>
        <w:t xml:space="preserve"> </w:t>
      </w:r>
      <w:r w:rsidRPr="008B6CEB">
        <w:rPr>
          <w:rFonts w:cs="Times New Roman"/>
          <w:b w:val="0"/>
          <w:bCs/>
          <w:sz w:val="24"/>
          <w:szCs w:val="24"/>
        </w:rPr>
        <w:t>Acte</w:t>
      </w:r>
      <w:r w:rsidRPr="008B6CEB">
        <w:rPr>
          <w:rFonts w:cs="Times New Roman"/>
          <w:b w:val="0"/>
          <w:bCs/>
          <w:spacing w:val="60"/>
          <w:sz w:val="24"/>
          <w:szCs w:val="24"/>
        </w:rPr>
        <w:t xml:space="preserve"> </w:t>
      </w:r>
      <w:r w:rsidRPr="008B6CEB">
        <w:rPr>
          <w:rFonts w:cs="Times New Roman"/>
          <w:b w:val="0"/>
          <w:bCs/>
          <w:sz w:val="24"/>
          <w:szCs w:val="24"/>
        </w:rPr>
        <w:t>ne</w:t>
      </w:r>
      <w:r w:rsidRPr="008B6CEB">
        <w:rPr>
          <w:rFonts w:cs="Times New Roman"/>
          <w:b w:val="0"/>
          <w:bCs/>
          <w:spacing w:val="60"/>
          <w:sz w:val="24"/>
          <w:szCs w:val="24"/>
        </w:rPr>
        <w:t xml:space="preserve"> </w:t>
      </w:r>
      <w:r w:rsidRPr="008B6CEB">
        <w:rPr>
          <w:rFonts w:cs="Times New Roman"/>
          <w:b w:val="0"/>
          <w:bCs/>
          <w:sz w:val="24"/>
          <w:szCs w:val="24"/>
        </w:rPr>
        <w:t>charge</w:t>
      </w:r>
      <w:r w:rsidRPr="008B6CEB">
        <w:rPr>
          <w:rFonts w:cs="Times New Roman"/>
          <w:b w:val="0"/>
          <w:bCs/>
          <w:spacing w:val="60"/>
          <w:sz w:val="24"/>
          <w:szCs w:val="24"/>
        </w:rPr>
        <w:t xml:space="preserve"> </w:t>
      </w:r>
      <w:r w:rsidRPr="008B6CEB">
        <w:rPr>
          <w:rFonts w:cs="Times New Roman"/>
          <w:b w:val="0"/>
          <w:bCs/>
          <w:sz w:val="24"/>
          <w:szCs w:val="24"/>
        </w:rPr>
        <w:t>pas</w:t>
      </w:r>
      <w:r w:rsidRPr="008B6CEB">
        <w:rPr>
          <w:rFonts w:cs="Times New Roman"/>
          <w:b w:val="0"/>
          <w:bCs/>
          <w:spacing w:val="55"/>
          <w:sz w:val="24"/>
          <w:szCs w:val="24"/>
        </w:rPr>
        <w:t xml:space="preserve"> </w:t>
      </w:r>
      <w:r w:rsidRPr="008B6CEB">
        <w:rPr>
          <w:rFonts w:cs="Times New Roman"/>
          <w:b w:val="0"/>
          <w:bCs/>
          <w:sz w:val="24"/>
          <w:szCs w:val="24"/>
        </w:rPr>
        <w:t>de</w:t>
      </w:r>
      <w:r w:rsidRPr="008B6CEB">
        <w:rPr>
          <w:rFonts w:cs="Times New Roman"/>
          <w:b w:val="0"/>
          <w:bCs/>
          <w:spacing w:val="55"/>
          <w:sz w:val="24"/>
          <w:szCs w:val="24"/>
        </w:rPr>
        <w:t xml:space="preserve"> </w:t>
      </w:r>
      <w:r w:rsidRPr="008B6CEB">
        <w:rPr>
          <w:rFonts w:cs="Times New Roman"/>
          <w:b w:val="0"/>
          <w:bCs/>
          <w:sz w:val="24"/>
          <w:szCs w:val="24"/>
        </w:rPr>
        <w:t>frais</w:t>
      </w:r>
      <w:r w:rsidRPr="008B6CEB">
        <w:rPr>
          <w:rFonts w:cs="Times New Roman"/>
          <w:b w:val="0"/>
          <w:bCs/>
          <w:spacing w:val="55"/>
          <w:sz w:val="24"/>
          <w:szCs w:val="24"/>
        </w:rPr>
        <w:t xml:space="preserve"> </w:t>
      </w:r>
      <w:r w:rsidRPr="008B6CEB">
        <w:rPr>
          <w:rFonts w:cs="Times New Roman"/>
          <w:b w:val="0"/>
          <w:bCs/>
          <w:sz w:val="24"/>
          <w:szCs w:val="24"/>
        </w:rPr>
        <w:t>d’utilisation</w:t>
      </w:r>
      <w:r w:rsidRPr="008B6CEB">
        <w:rPr>
          <w:rFonts w:cs="Times New Roman"/>
          <w:b w:val="0"/>
          <w:bCs/>
          <w:spacing w:val="55"/>
          <w:sz w:val="24"/>
          <w:szCs w:val="24"/>
        </w:rPr>
        <w:t xml:space="preserve"> </w:t>
      </w:r>
      <w:r w:rsidRPr="008B6CEB">
        <w:rPr>
          <w:rFonts w:cs="Times New Roman"/>
          <w:b w:val="0"/>
          <w:bCs/>
          <w:sz w:val="24"/>
          <w:szCs w:val="24"/>
        </w:rPr>
        <w:t>de</w:t>
      </w:r>
      <w:r w:rsidRPr="008B6CEB">
        <w:rPr>
          <w:rFonts w:cs="Times New Roman"/>
          <w:b w:val="0"/>
          <w:bCs/>
          <w:spacing w:val="55"/>
          <w:sz w:val="24"/>
          <w:szCs w:val="24"/>
        </w:rPr>
        <w:t xml:space="preserve"> </w:t>
      </w:r>
      <w:r w:rsidRPr="008B6CEB">
        <w:rPr>
          <w:rFonts w:cs="Times New Roman"/>
          <w:b w:val="0"/>
          <w:bCs/>
          <w:sz w:val="24"/>
          <w:szCs w:val="24"/>
        </w:rPr>
        <w:t>la</w:t>
      </w:r>
      <w:r w:rsidRPr="008B6CEB">
        <w:rPr>
          <w:rFonts w:cs="Times New Roman"/>
          <w:b w:val="0"/>
          <w:bCs/>
          <w:spacing w:val="55"/>
          <w:sz w:val="24"/>
          <w:szCs w:val="24"/>
        </w:rPr>
        <w:t xml:space="preserve"> </w:t>
      </w:r>
      <w:r w:rsidRPr="008B6CEB">
        <w:rPr>
          <w:rFonts w:cs="Times New Roman"/>
          <w:b w:val="0"/>
          <w:bCs/>
          <w:sz w:val="24"/>
          <w:szCs w:val="24"/>
        </w:rPr>
        <w:t>salle</w:t>
      </w:r>
      <w:r w:rsidRPr="008B6CEB">
        <w:rPr>
          <w:rFonts w:cs="Times New Roman"/>
          <w:b w:val="0"/>
          <w:bCs/>
          <w:spacing w:val="55"/>
          <w:sz w:val="24"/>
          <w:szCs w:val="24"/>
        </w:rPr>
        <w:t xml:space="preserve"> </w:t>
      </w:r>
      <w:r w:rsidRPr="008B6CEB">
        <w:rPr>
          <w:rFonts w:cs="Times New Roman"/>
          <w:b w:val="0"/>
          <w:bCs/>
          <w:sz w:val="24"/>
          <w:szCs w:val="24"/>
        </w:rPr>
        <w:t>de</w:t>
      </w:r>
      <w:r w:rsidRPr="008B6CEB">
        <w:rPr>
          <w:rFonts w:cs="Times New Roman"/>
          <w:b w:val="0"/>
          <w:bCs/>
          <w:spacing w:val="55"/>
          <w:sz w:val="24"/>
          <w:szCs w:val="24"/>
        </w:rPr>
        <w:t xml:space="preserve"> </w:t>
      </w:r>
      <w:r w:rsidRPr="008B6CEB">
        <w:rPr>
          <w:rFonts w:cs="Times New Roman"/>
          <w:b w:val="0"/>
          <w:bCs/>
          <w:sz w:val="24"/>
          <w:szCs w:val="24"/>
        </w:rPr>
        <w:t>spectacle</w:t>
      </w:r>
      <w:r w:rsidRPr="008B6CEB">
        <w:rPr>
          <w:rFonts w:cs="Times New Roman"/>
          <w:b w:val="0"/>
          <w:bCs/>
          <w:spacing w:val="10"/>
          <w:sz w:val="24"/>
          <w:szCs w:val="24"/>
        </w:rPr>
        <w:t xml:space="preserve"> </w:t>
      </w:r>
      <w:r w:rsidRPr="008B6CEB">
        <w:rPr>
          <w:rFonts w:cs="Times New Roman"/>
          <w:b w:val="0"/>
          <w:bCs/>
          <w:sz w:val="24"/>
          <w:szCs w:val="24"/>
        </w:rPr>
        <w:t>;</w:t>
      </w:r>
      <w:r w:rsidRPr="008B6CEB">
        <w:rPr>
          <w:rFonts w:cs="Times New Roman"/>
          <w:b w:val="0"/>
          <w:bCs/>
          <w:spacing w:val="55"/>
          <w:sz w:val="24"/>
          <w:szCs w:val="24"/>
        </w:rPr>
        <w:t xml:space="preserve"> </w:t>
      </w:r>
      <w:r w:rsidRPr="008B6CEB">
        <w:rPr>
          <w:rFonts w:cs="Times New Roman"/>
          <w:b w:val="0"/>
          <w:bCs/>
          <w:sz w:val="24"/>
          <w:szCs w:val="24"/>
        </w:rPr>
        <w:t>seule</w:t>
      </w:r>
      <w:r w:rsidRPr="008B6CEB">
        <w:rPr>
          <w:rFonts w:cs="Times New Roman"/>
          <w:b w:val="0"/>
          <w:bCs/>
          <w:spacing w:val="55"/>
          <w:sz w:val="24"/>
          <w:szCs w:val="24"/>
        </w:rPr>
        <w:t xml:space="preserve"> </w:t>
      </w:r>
      <w:r w:rsidRPr="008B6CEB">
        <w:rPr>
          <w:rFonts w:cs="Times New Roman"/>
          <w:b w:val="0"/>
          <w:bCs/>
          <w:sz w:val="24"/>
          <w:szCs w:val="24"/>
        </w:rPr>
        <w:t>une</w:t>
      </w:r>
      <w:r w:rsidRPr="008B6CEB">
        <w:rPr>
          <w:rFonts w:cs="Times New Roman"/>
          <w:b w:val="0"/>
          <w:bCs/>
          <w:spacing w:val="55"/>
          <w:sz w:val="24"/>
          <w:szCs w:val="24"/>
        </w:rPr>
        <w:t xml:space="preserve"> </w:t>
      </w:r>
      <w:r w:rsidRPr="008B6CEB">
        <w:rPr>
          <w:rFonts w:cs="Times New Roman"/>
          <w:b w:val="0"/>
          <w:bCs/>
          <w:sz w:val="24"/>
          <w:szCs w:val="24"/>
        </w:rPr>
        <w:t xml:space="preserve">participation à l’assurance collective (responsabilité civile et assurance matérielle pour vos propres biens) de </w:t>
      </w:r>
      <w:r w:rsidR="000268FC">
        <w:rPr>
          <w:rFonts w:cs="Times New Roman"/>
          <w:b w:val="0"/>
          <w:bCs/>
          <w:sz w:val="24"/>
          <w:szCs w:val="24"/>
        </w:rPr>
        <w:t>300</w:t>
      </w:r>
      <w:r w:rsidRPr="008B6CEB">
        <w:rPr>
          <w:rFonts w:cs="Times New Roman"/>
          <w:b w:val="0"/>
          <w:bCs/>
          <w:sz w:val="24"/>
          <w:szCs w:val="24"/>
        </w:rPr>
        <w:t xml:space="preserve"> $ (pour une diffusion sur trois semaines) est exigée. Les conditions financières d’accueil sont les suivantes :</w:t>
      </w:r>
    </w:p>
    <w:p w:rsidR="00C62E1C" w:rsidRPr="008B6CEB" w:rsidRDefault="00C62E1C" w:rsidP="008B6CEB">
      <w:pPr>
        <w:pStyle w:val="Corpsdetexte"/>
        <w:ind w:right="-7"/>
        <w:jc w:val="both"/>
        <w:rPr>
          <w:bCs/>
          <w:sz w:val="24"/>
          <w:szCs w:val="24"/>
        </w:rPr>
      </w:pPr>
      <w:r w:rsidRPr="008B6CEB">
        <w:rPr>
          <w:bCs/>
          <w:sz w:val="24"/>
          <w:szCs w:val="24"/>
        </w:rPr>
        <w:t>3 semaines : Cachet garanti</w:t>
      </w:r>
      <w:r w:rsidRPr="008B6CEB">
        <w:rPr>
          <w:bCs/>
          <w:spacing w:val="-1"/>
          <w:sz w:val="24"/>
          <w:szCs w:val="24"/>
        </w:rPr>
        <w:t xml:space="preserve"> </w:t>
      </w:r>
      <w:r w:rsidRPr="008B6CEB">
        <w:rPr>
          <w:bCs/>
          <w:sz w:val="24"/>
          <w:szCs w:val="24"/>
        </w:rPr>
        <w:t xml:space="preserve">de 3 000 $ plus </w:t>
      </w:r>
      <w:r w:rsidR="000268FC">
        <w:rPr>
          <w:bCs/>
          <w:sz w:val="24"/>
          <w:szCs w:val="24"/>
        </w:rPr>
        <w:t>55</w:t>
      </w:r>
      <w:r w:rsidRPr="008B6CEB">
        <w:rPr>
          <w:bCs/>
          <w:sz w:val="24"/>
          <w:szCs w:val="24"/>
        </w:rPr>
        <w:t xml:space="preserve"> % des revenus de billetterie*</w:t>
      </w:r>
      <w:r w:rsidRPr="008B6CEB">
        <w:rPr>
          <w:bCs/>
          <w:spacing w:val="-1"/>
          <w:sz w:val="24"/>
          <w:szCs w:val="24"/>
        </w:rPr>
        <w:t xml:space="preserve"> </w:t>
      </w:r>
    </w:p>
    <w:p w:rsidR="00C62E1C" w:rsidRPr="008B6CEB" w:rsidRDefault="00C62E1C" w:rsidP="008B6CEB">
      <w:pPr>
        <w:pStyle w:val="Corpsdetexte"/>
        <w:ind w:right="-7"/>
        <w:jc w:val="both"/>
        <w:rPr>
          <w:bCs/>
          <w:sz w:val="24"/>
          <w:szCs w:val="24"/>
        </w:rPr>
      </w:pPr>
      <w:r w:rsidRPr="008B6CEB">
        <w:rPr>
          <w:bCs/>
          <w:sz w:val="24"/>
          <w:szCs w:val="24"/>
        </w:rPr>
        <w:t>2 semaines : Cachet garanti</w:t>
      </w:r>
      <w:r w:rsidRPr="008B6CEB">
        <w:rPr>
          <w:bCs/>
          <w:spacing w:val="-1"/>
          <w:sz w:val="24"/>
          <w:szCs w:val="24"/>
        </w:rPr>
        <w:t xml:space="preserve"> </w:t>
      </w:r>
      <w:r w:rsidRPr="008B6CEB">
        <w:rPr>
          <w:bCs/>
          <w:sz w:val="24"/>
          <w:szCs w:val="24"/>
        </w:rPr>
        <w:t xml:space="preserve">de 2 000 $ plus </w:t>
      </w:r>
      <w:r w:rsidR="000268FC">
        <w:rPr>
          <w:bCs/>
          <w:sz w:val="24"/>
          <w:szCs w:val="24"/>
        </w:rPr>
        <w:t>55</w:t>
      </w:r>
      <w:r w:rsidRPr="008B6CEB">
        <w:rPr>
          <w:bCs/>
          <w:sz w:val="24"/>
          <w:szCs w:val="24"/>
        </w:rPr>
        <w:t xml:space="preserve"> % des revenus de billetterie*</w:t>
      </w:r>
    </w:p>
    <w:p w:rsidR="00C62E1C" w:rsidRPr="008B6CEB" w:rsidRDefault="00C62E1C" w:rsidP="008B6CEB">
      <w:pPr>
        <w:pStyle w:val="Corpsdetexte"/>
        <w:ind w:right="-7"/>
        <w:jc w:val="both"/>
        <w:rPr>
          <w:bCs/>
          <w:sz w:val="24"/>
          <w:szCs w:val="24"/>
        </w:rPr>
      </w:pPr>
      <w:r w:rsidRPr="008B6CEB">
        <w:rPr>
          <w:bCs/>
          <w:sz w:val="24"/>
          <w:szCs w:val="24"/>
        </w:rPr>
        <w:t xml:space="preserve">1 semaine : Cachet garanti de 1 000 $ plus </w:t>
      </w:r>
      <w:r w:rsidR="000268FC">
        <w:rPr>
          <w:bCs/>
          <w:sz w:val="24"/>
          <w:szCs w:val="24"/>
        </w:rPr>
        <w:t>55</w:t>
      </w:r>
      <w:r w:rsidRPr="008B6CEB">
        <w:rPr>
          <w:bCs/>
          <w:sz w:val="24"/>
          <w:szCs w:val="24"/>
        </w:rPr>
        <w:t xml:space="preserve"> % des revenus de billetterie*</w:t>
      </w:r>
    </w:p>
    <w:p w:rsidR="00C62E1C" w:rsidRPr="008B6CEB" w:rsidRDefault="00C62E1C" w:rsidP="008B6CEB">
      <w:pPr>
        <w:pStyle w:val="Corpsdetexte"/>
        <w:ind w:right="-7"/>
        <w:jc w:val="both"/>
        <w:rPr>
          <w:bCs/>
          <w:sz w:val="24"/>
          <w:szCs w:val="24"/>
        </w:rPr>
      </w:pPr>
    </w:p>
    <w:p w:rsidR="00C62E1C" w:rsidRPr="008B6CEB" w:rsidRDefault="00C62E1C" w:rsidP="008B6CEB">
      <w:pPr>
        <w:pStyle w:val="Corpsdetexte"/>
        <w:ind w:right="-7"/>
        <w:jc w:val="both"/>
        <w:rPr>
          <w:bCs/>
          <w:sz w:val="24"/>
          <w:szCs w:val="24"/>
        </w:rPr>
      </w:pPr>
      <w:r w:rsidRPr="008B6CEB">
        <w:rPr>
          <w:bCs/>
          <w:sz w:val="24"/>
          <w:szCs w:val="24"/>
        </w:rPr>
        <w:t>*</w:t>
      </w:r>
      <w:r w:rsidRPr="008B6CEB">
        <w:rPr>
          <w:bCs/>
          <w:spacing w:val="-1"/>
          <w:sz w:val="24"/>
          <w:szCs w:val="24"/>
        </w:rPr>
        <w:t xml:space="preserve"> </w:t>
      </w:r>
      <w:r w:rsidRPr="008B6CEB">
        <w:rPr>
          <w:bCs/>
          <w:sz w:val="24"/>
          <w:szCs w:val="24"/>
        </w:rPr>
        <w:t>Revenus</w:t>
      </w:r>
      <w:r w:rsidRPr="008B6CEB">
        <w:rPr>
          <w:bCs/>
          <w:spacing w:val="-1"/>
          <w:sz w:val="24"/>
          <w:szCs w:val="24"/>
        </w:rPr>
        <w:t xml:space="preserve"> </w:t>
      </w:r>
      <w:r w:rsidRPr="008B6CEB">
        <w:rPr>
          <w:bCs/>
          <w:sz w:val="24"/>
          <w:szCs w:val="24"/>
        </w:rPr>
        <w:t>nets, déduction</w:t>
      </w:r>
      <w:r w:rsidRPr="008B6CEB">
        <w:rPr>
          <w:bCs/>
          <w:spacing w:val="-1"/>
          <w:sz w:val="24"/>
          <w:szCs w:val="24"/>
        </w:rPr>
        <w:t xml:space="preserve"> </w:t>
      </w:r>
      <w:r w:rsidRPr="008B6CEB">
        <w:rPr>
          <w:bCs/>
          <w:sz w:val="24"/>
          <w:szCs w:val="24"/>
        </w:rPr>
        <w:t>faite des</w:t>
      </w:r>
      <w:r w:rsidRPr="008B6CEB">
        <w:rPr>
          <w:bCs/>
          <w:spacing w:val="-1"/>
          <w:sz w:val="24"/>
          <w:szCs w:val="24"/>
        </w:rPr>
        <w:t xml:space="preserve"> </w:t>
      </w:r>
      <w:r w:rsidRPr="008B6CEB">
        <w:rPr>
          <w:bCs/>
          <w:sz w:val="24"/>
          <w:szCs w:val="24"/>
        </w:rPr>
        <w:t>TPS</w:t>
      </w:r>
      <w:r w:rsidRPr="008B6CEB">
        <w:rPr>
          <w:bCs/>
          <w:spacing w:val="-1"/>
          <w:sz w:val="24"/>
          <w:szCs w:val="24"/>
        </w:rPr>
        <w:t xml:space="preserve"> </w:t>
      </w:r>
      <w:r w:rsidRPr="008B6CEB">
        <w:rPr>
          <w:bCs/>
          <w:sz w:val="24"/>
          <w:szCs w:val="24"/>
        </w:rPr>
        <w:t>et TVQ,</w:t>
      </w:r>
      <w:r w:rsidRPr="008B6CEB">
        <w:rPr>
          <w:bCs/>
          <w:spacing w:val="-1"/>
          <w:sz w:val="24"/>
          <w:szCs w:val="24"/>
        </w:rPr>
        <w:t xml:space="preserve"> </w:t>
      </w:r>
      <w:r w:rsidRPr="008B6CEB">
        <w:rPr>
          <w:bCs/>
          <w:sz w:val="24"/>
          <w:szCs w:val="24"/>
        </w:rPr>
        <w:t>soit un</w:t>
      </w:r>
      <w:r w:rsidRPr="008B6CEB">
        <w:rPr>
          <w:bCs/>
          <w:spacing w:val="-1"/>
          <w:sz w:val="24"/>
          <w:szCs w:val="24"/>
        </w:rPr>
        <w:t xml:space="preserve"> </w:t>
      </w:r>
      <w:r w:rsidRPr="008B6CEB">
        <w:rPr>
          <w:bCs/>
          <w:sz w:val="24"/>
          <w:szCs w:val="24"/>
        </w:rPr>
        <w:t>revenu</w:t>
      </w:r>
      <w:r w:rsidRPr="008B6CEB">
        <w:rPr>
          <w:bCs/>
          <w:spacing w:val="-1"/>
          <w:sz w:val="24"/>
          <w:szCs w:val="24"/>
        </w:rPr>
        <w:t xml:space="preserve"> </w:t>
      </w:r>
      <w:r w:rsidRPr="008B6CEB">
        <w:rPr>
          <w:bCs/>
          <w:sz w:val="24"/>
          <w:szCs w:val="24"/>
        </w:rPr>
        <w:t xml:space="preserve">moyen </w:t>
      </w:r>
      <w:r w:rsidR="009344D2">
        <w:rPr>
          <w:bCs/>
          <w:sz w:val="24"/>
          <w:szCs w:val="24"/>
        </w:rPr>
        <w:t xml:space="preserve">allant de </w:t>
      </w:r>
      <w:r w:rsidRPr="008B6CEB">
        <w:rPr>
          <w:bCs/>
          <w:sz w:val="24"/>
          <w:szCs w:val="24"/>
        </w:rPr>
        <w:t>19,50 $</w:t>
      </w:r>
      <w:r w:rsidRPr="008B6CEB">
        <w:rPr>
          <w:bCs/>
          <w:spacing w:val="-1"/>
          <w:sz w:val="24"/>
          <w:szCs w:val="24"/>
        </w:rPr>
        <w:t xml:space="preserve"> </w:t>
      </w:r>
      <w:r w:rsidR="009344D2">
        <w:rPr>
          <w:bCs/>
          <w:spacing w:val="-1"/>
          <w:sz w:val="24"/>
          <w:szCs w:val="24"/>
        </w:rPr>
        <w:t xml:space="preserve">à 20,00 $ </w:t>
      </w:r>
      <w:r w:rsidRPr="008B6CEB">
        <w:rPr>
          <w:bCs/>
          <w:sz w:val="24"/>
          <w:szCs w:val="24"/>
        </w:rPr>
        <w:t xml:space="preserve">par </w:t>
      </w:r>
      <w:r w:rsidRPr="008B6CEB">
        <w:rPr>
          <w:bCs/>
          <w:spacing w:val="-2"/>
          <w:sz w:val="24"/>
          <w:szCs w:val="24"/>
        </w:rPr>
        <w:t>billet.</w:t>
      </w:r>
    </w:p>
    <w:p w:rsidR="00C62E1C" w:rsidRPr="008B6CEB" w:rsidRDefault="00C62E1C" w:rsidP="008B6CEB">
      <w:pPr>
        <w:pStyle w:val="Corpsdetexte"/>
        <w:ind w:right="-7"/>
        <w:rPr>
          <w:bCs/>
          <w:sz w:val="24"/>
          <w:szCs w:val="24"/>
        </w:rPr>
      </w:pPr>
    </w:p>
    <w:p w:rsidR="00C62E1C" w:rsidRPr="00B65975" w:rsidRDefault="00C62E1C" w:rsidP="008B6CEB">
      <w:pPr>
        <w:pStyle w:val="Corpsdetexte"/>
        <w:ind w:right="-7"/>
        <w:jc w:val="both"/>
        <w:rPr>
          <w:sz w:val="24"/>
          <w:szCs w:val="24"/>
        </w:rPr>
      </w:pPr>
      <w:r w:rsidRPr="00B65975">
        <w:rPr>
          <w:sz w:val="24"/>
          <w:szCs w:val="24"/>
        </w:rPr>
        <w:t>Les journées d'entrée en salle (7 jours incluant le jour de la générale) et de démontage (1 jour)</w:t>
      </w:r>
      <w:r w:rsidRPr="00B65975">
        <w:rPr>
          <w:spacing w:val="-1"/>
          <w:sz w:val="24"/>
          <w:szCs w:val="24"/>
        </w:rPr>
        <w:t xml:space="preserve"> </w:t>
      </w:r>
      <w:r w:rsidRPr="00B65975">
        <w:rPr>
          <w:sz w:val="24"/>
          <w:szCs w:val="24"/>
        </w:rPr>
        <w:t>sont offertes sans frais.</w:t>
      </w:r>
    </w:p>
    <w:p w:rsidR="00E31BF2" w:rsidRPr="00B65975" w:rsidRDefault="00E31BF2" w:rsidP="008B6CEB">
      <w:pPr>
        <w:pStyle w:val="Corpsdetexte"/>
        <w:ind w:right="-7"/>
        <w:rPr>
          <w:sz w:val="24"/>
          <w:szCs w:val="24"/>
        </w:rPr>
      </w:pPr>
    </w:p>
    <w:p w:rsidR="00361453" w:rsidRPr="00361453" w:rsidRDefault="00C62E1C" w:rsidP="00361453">
      <w:pPr>
        <w:pStyle w:val="Titre1"/>
        <w:jc w:val="left"/>
        <w:rPr>
          <w:spacing w:val="-4"/>
          <w:sz w:val="24"/>
          <w:szCs w:val="24"/>
        </w:rPr>
      </w:pPr>
      <w:r w:rsidRPr="00361453">
        <w:rPr>
          <w:iCs/>
          <w:sz w:val="24"/>
          <w:szCs w:val="24"/>
        </w:rPr>
        <w:t>Sélection des</w:t>
      </w:r>
      <w:r w:rsidRPr="00361453">
        <w:rPr>
          <w:iCs/>
          <w:spacing w:val="-1"/>
          <w:sz w:val="24"/>
          <w:szCs w:val="24"/>
        </w:rPr>
        <w:t xml:space="preserve"> </w:t>
      </w:r>
      <w:r w:rsidRPr="00361453">
        <w:rPr>
          <w:iCs/>
          <w:sz w:val="24"/>
          <w:szCs w:val="24"/>
        </w:rPr>
        <w:t>projets</w:t>
      </w:r>
      <w:r w:rsidRPr="00361453">
        <w:rPr>
          <w:iCs/>
          <w:spacing w:val="-2"/>
          <w:sz w:val="24"/>
          <w:szCs w:val="24"/>
        </w:rPr>
        <w:t xml:space="preserve"> </w:t>
      </w:r>
      <w:r w:rsidRPr="00361453">
        <w:rPr>
          <w:iCs/>
          <w:sz w:val="24"/>
          <w:szCs w:val="24"/>
        </w:rPr>
        <w:t>et date de tombée</w:t>
      </w:r>
      <w:r w:rsidRPr="00361453">
        <w:rPr>
          <w:i/>
          <w:sz w:val="24"/>
          <w:szCs w:val="24"/>
        </w:rPr>
        <w:t>.</w:t>
      </w:r>
    </w:p>
    <w:p w:rsidR="00361453" w:rsidRDefault="00361453" w:rsidP="008B6CEB">
      <w:pPr>
        <w:tabs>
          <w:tab w:val="left" w:pos="456"/>
        </w:tabs>
        <w:ind w:right="-7"/>
        <w:rPr>
          <w:i/>
          <w:spacing w:val="-1"/>
          <w:sz w:val="24"/>
          <w:szCs w:val="24"/>
        </w:rPr>
      </w:pPr>
    </w:p>
    <w:p w:rsidR="00C62E1C" w:rsidRPr="00C62E1C" w:rsidRDefault="00C62E1C" w:rsidP="008B6CEB">
      <w:pPr>
        <w:tabs>
          <w:tab w:val="left" w:pos="456"/>
        </w:tabs>
        <w:ind w:right="-7"/>
        <w:rPr>
          <w:sz w:val="24"/>
          <w:szCs w:val="24"/>
        </w:rPr>
      </w:pPr>
      <w:r w:rsidRPr="00C62E1C">
        <w:rPr>
          <w:sz w:val="24"/>
          <w:szCs w:val="24"/>
        </w:rPr>
        <w:t>La</w:t>
      </w:r>
      <w:r w:rsidRPr="00C62E1C">
        <w:rPr>
          <w:spacing w:val="-1"/>
          <w:sz w:val="24"/>
          <w:szCs w:val="24"/>
        </w:rPr>
        <w:t xml:space="preserve"> </w:t>
      </w:r>
      <w:r w:rsidRPr="00C62E1C">
        <w:rPr>
          <w:sz w:val="24"/>
          <w:szCs w:val="24"/>
        </w:rPr>
        <w:t>sélection</w:t>
      </w:r>
      <w:r w:rsidRPr="00C62E1C">
        <w:rPr>
          <w:spacing w:val="-1"/>
          <w:sz w:val="24"/>
          <w:szCs w:val="24"/>
        </w:rPr>
        <w:t xml:space="preserve"> </w:t>
      </w:r>
      <w:r w:rsidRPr="00C62E1C">
        <w:rPr>
          <w:sz w:val="24"/>
          <w:szCs w:val="24"/>
        </w:rPr>
        <w:t>des</w:t>
      </w:r>
      <w:r w:rsidRPr="00C62E1C">
        <w:rPr>
          <w:spacing w:val="-1"/>
          <w:sz w:val="24"/>
          <w:szCs w:val="24"/>
        </w:rPr>
        <w:t xml:space="preserve"> </w:t>
      </w:r>
      <w:r w:rsidRPr="00C62E1C">
        <w:rPr>
          <w:sz w:val="24"/>
          <w:szCs w:val="24"/>
        </w:rPr>
        <w:t>projets</w:t>
      </w:r>
      <w:r w:rsidRPr="00C62E1C">
        <w:rPr>
          <w:spacing w:val="-1"/>
          <w:sz w:val="24"/>
          <w:szCs w:val="24"/>
        </w:rPr>
        <w:t xml:space="preserve"> </w:t>
      </w:r>
      <w:r w:rsidRPr="00C62E1C">
        <w:rPr>
          <w:sz w:val="24"/>
          <w:szCs w:val="24"/>
        </w:rPr>
        <w:t>sera</w:t>
      </w:r>
      <w:r w:rsidRPr="00C62E1C">
        <w:rPr>
          <w:spacing w:val="-1"/>
          <w:sz w:val="24"/>
          <w:szCs w:val="24"/>
        </w:rPr>
        <w:t xml:space="preserve"> </w:t>
      </w:r>
      <w:r w:rsidRPr="00C62E1C">
        <w:rPr>
          <w:sz w:val="24"/>
          <w:szCs w:val="24"/>
        </w:rPr>
        <w:t>faite</w:t>
      </w:r>
      <w:r w:rsidRPr="00C62E1C">
        <w:rPr>
          <w:spacing w:val="-1"/>
          <w:sz w:val="24"/>
          <w:szCs w:val="24"/>
        </w:rPr>
        <w:t xml:space="preserve"> </w:t>
      </w:r>
      <w:r w:rsidRPr="00C62E1C">
        <w:rPr>
          <w:sz w:val="24"/>
          <w:szCs w:val="24"/>
        </w:rPr>
        <w:t>par</w:t>
      </w:r>
      <w:r w:rsidRPr="00C62E1C">
        <w:rPr>
          <w:spacing w:val="-1"/>
          <w:sz w:val="24"/>
          <w:szCs w:val="24"/>
        </w:rPr>
        <w:t xml:space="preserve"> </w:t>
      </w:r>
      <w:r w:rsidRPr="00C62E1C">
        <w:rPr>
          <w:sz w:val="24"/>
          <w:szCs w:val="24"/>
        </w:rPr>
        <w:t>un</w:t>
      </w:r>
      <w:r w:rsidRPr="00C62E1C">
        <w:rPr>
          <w:spacing w:val="-1"/>
          <w:sz w:val="24"/>
          <w:szCs w:val="24"/>
        </w:rPr>
        <w:t xml:space="preserve"> </w:t>
      </w:r>
      <w:r w:rsidRPr="00C62E1C">
        <w:rPr>
          <w:sz w:val="24"/>
          <w:szCs w:val="24"/>
        </w:rPr>
        <w:t>comité</w:t>
      </w:r>
      <w:r w:rsidRPr="00C62E1C">
        <w:rPr>
          <w:spacing w:val="-1"/>
          <w:sz w:val="24"/>
          <w:szCs w:val="24"/>
        </w:rPr>
        <w:t xml:space="preserve"> </w:t>
      </w:r>
      <w:r w:rsidRPr="00C62E1C">
        <w:rPr>
          <w:sz w:val="24"/>
          <w:szCs w:val="24"/>
        </w:rPr>
        <w:t>artistique formé d’administrateurs de Premier Acte, de la direction</w:t>
      </w:r>
      <w:r w:rsidRPr="00C62E1C">
        <w:rPr>
          <w:spacing w:val="40"/>
          <w:sz w:val="24"/>
          <w:szCs w:val="24"/>
        </w:rPr>
        <w:t xml:space="preserve"> </w:t>
      </w:r>
      <w:r w:rsidRPr="00C62E1C">
        <w:rPr>
          <w:sz w:val="24"/>
          <w:szCs w:val="24"/>
        </w:rPr>
        <w:t>générale</w:t>
      </w:r>
      <w:r w:rsidRPr="00C62E1C">
        <w:rPr>
          <w:spacing w:val="40"/>
          <w:sz w:val="24"/>
          <w:szCs w:val="24"/>
        </w:rPr>
        <w:t xml:space="preserve"> </w:t>
      </w:r>
      <w:r w:rsidRPr="00C62E1C">
        <w:rPr>
          <w:sz w:val="24"/>
          <w:szCs w:val="24"/>
        </w:rPr>
        <w:t>et</w:t>
      </w:r>
      <w:r w:rsidRPr="00C62E1C">
        <w:rPr>
          <w:spacing w:val="40"/>
          <w:sz w:val="24"/>
          <w:szCs w:val="24"/>
        </w:rPr>
        <w:t xml:space="preserve"> </w:t>
      </w:r>
      <w:r w:rsidRPr="00C62E1C">
        <w:rPr>
          <w:sz w:val="24"/>
          <w:szCs w:val="24"/>
        </w:rPr>
        <w:t>de</w:t>
      </w:r>
      <w:r w:rsidRPr="00C62E1C">
        <w:rPr>
          <w:spacing w:val="40"/>
          <w:sz w:val="24"/>
          <w:szCs w:val="24"/>
        </w:rPr>
        <w:t xml:space="preserve"> </w:t>
      </w:r>
      <w:r w:rsidRPr="00C62E1C">
        <w:rPr>
          <w:sz w:val="24"/>
          <w:szCs w:val="24"/>
        </w:rPr>
        <w:t>professionnels</w:t>
      </w:r>
      <w:r w:rsidRPr="00C62E1C">
        <w:rPr>
          <w:spacing w:val="40"/>
          <w:sz w:val="24"/>
          <w:szCs w:val="24"/>
        </w:rPr>
        <w:t xml:space="preserve"> </w:t>
      </w:r>
      <w:r w:rsidRPr="00C62E1C">
        <w:rPr>
          <w:sz w:val="24"/>
          <w:szCs w:val="24"/>
        </w:rPr>
        <w:t>du</w:t>
      </w:r>
      <w:r w:rsidRPr="00C62E1C">
        <w:rPr>
          <w:spacing w:val="40"/>
          <w:sz w:val="24"/>
          <w:szCs w:val="24"/>
        </w:rPr>
        <w:t xml:space="preserve"> </w:t>
      </w:r>
      <w:r w:rsidRPr="00C62E1C">
        <w:rPr>
          <w:sz w:val="24"/>
          <w:szCs w:val="24"/>
        </w:rPr>
        <w:t>milieu théâtral.</w:t>
      </w:r>
      <w:r w:rsidRPr="00C62E1C">
        <w:rPr>
          <w:spacing w:val="40"/>
          <w:sz w:val="24"/>
          <w:szCs w:val="24"/>
        </w:rPr>
        <w:t xml:space="preserve"> </w:t>
      </w:r>
      <w:r w:rsidRPr="00C62E1C">
        <w:rPr>
          <w:sz w:val="24"/>
          <w:szCs w:val="24"/>
        </w:rPr>
        <w:t>Les</w:t>
      </w:r>
      <w:r w:rsidRPr="00C62E1C">
        <w:rPr>
          <w:spacing w:val="40"/>
          <w:sz w:val="24"/>
          <w:szCs w:val="24"/>
        </w:rPr>
        <w:t xml:space="preserve"> </w:t>
      </w:r>
      <w:r w:rsidRPr="00C62E1C">
        <w:rPr>
          <w:sz w:val="24"/>
          <w:szCs w:val="24"/>
        </w:rPr>
        <w:t>projets</w:t>
      </w:r>
      <w:r w:rsidRPr="00C62E1C">
        <w:rPr>
          <w:spacing w:val="40"/>
          <w:sz w:val="24"/>
          <w:szCs w:val="24"/>
        </w:rPr>
        <w:t xml:space="preserve"> </w:t>
      </w:r>
      <w:r w:rsidRPr="00C62E1C">
        <w:rPr>
          <w:sz w:val="24"/>
          <w:szCs w:val="24"/>
        </w:rPr>
        <w:t>retenus</w:t>
      </w:r>
      <w:r w:rsidRPr="00C62E1C">
        <w:rPr>
          <w:spacing w:val="40"/>
          <w:sz w:val="24"/>
          <w:szCs w:val="24"/>
        </w:rPr>
        <w:t xml:space="preserve"> </w:t>
      </w:r>
      <w:r w:rsidRPr="00C62E1C">
        <w:rPr>
          <w:sz w:val="24"/>
          <w:szCs w:val="24"/>
        </w:rPr>
        <w:t>seront</w:t>
      </w:r>
      <w:r w:rsidRPr="00C62E1C">
        <w:rPr>
          <w:spacing w:val="40"/>
          <w:sz w:val="24"/>
          <w:szCs w:val="24"/>
        </w:rPr>
        <w:t xml:space="preserve"> </w:t>
      </w:r>
      <w:r w:rsidRPr="00C62E1C">
        <w:rPr>
          <w:sz w:val="24"/>
          <w:szCs w:val="24"/>
        </w:rPr>
        <w:t>sélectionnés</w:t>
      </w:r>
      <w:r w:rsidRPr="00C62E1C">
        <w:rPr>
          <w:spacing w:val="40"/>
          <w:sz w:val="24"/>
          <w:szCs w:val="24"/>
        </w:rPr>
        <w:t xml:space="preserve"> </w:t>
      </w:r>
      <w:r w:rsidRPr="00C62E1C">
        <w:rPr>
          <w:sz w:val="24"/>
          <w:szCs w:val="24"/>
        </w:rPr>
        <w:t>en fonction</w:t>
      </w:r>
      <w:r w:rsidRPr="00C62E1C">
        <w:rPr>
          <w:spacing w:val="40"/>
          <w:sz w:val="24"/>
          <w:szCs w:val="24"/>
        </w:rPr>
        <w:t xml:space="preserve"> </w:t>
      </w:r>
      <w:r w:rsidRPr="00C62E1C">
        <w:rPr>
          <w:sz w:val="24"/>
          <w:szCs w:val="24"/>
        </w:rPr>
        <w:t>d'abord</w:t>
      </w:r>
      <w:r w:rsidRPr="00C62E1C">
        <w:rPr>
          <w:spacing w:val="40"/>
          <w:sz w:val="24"/>
          <w:szCs w:val="24"/>
        </w:rPr>
        <w:t xml:space="preserve"> </w:t>
      </w:r>
      <w:r w:rsidRPr="00C62E1C">
        <w:rPr>
          <w:sz w:val="24"/>
          <w:szCs w:val="24"/>
        </w:rPr>
        <w:t>de</w:t>
      </w:r>
      <w:r w:rsidRPr="00C62E1C">
        <w:rPr>
          <w:spacing w:val="40"/>
          <w:sz w:val="24"/>
          <w:szCs w:val="24"/>
        </w:rPr>
        <w:t xml:space="preserve"> </w:t>
      </w:r>
      <w:r w:rsidRPr="00C62E1C">
        <w:rPr>
          <w:sz w:val="24"/>
          <w:szCs w:val="24"/>
        </w:rPr>
        <w:t>leur</w:t>
      </w:r>
      <w:r w:rsidRPr="00C62E1C">
        <w:rPr>
          <w:spacing w:val="40"/>
          <w:sz w:val="24"/>
          <w:szCs w:val="24"/>
        </w:rPr>
        <w:t xml:space="preserve"> </w:t>
      </w:r>
      <w:r w:rsidRPr="00C62E1C">
        <w:rPr>
          <w:sz w:val="24"/>
          <w:szCs w:val="24"/>
        </w:rPr>
        <w:t>valeur</w:t>
      </w:r>
      <w:r w:rsidRPr="00C62E1C">
        <w:rPr>
          <w:spacing w:val="40"/>
          <w:sz w:val="24"/>
          <w:szCs w:val="24"/>
        </w:rPr>
        <w:t xml:space="preserve"> </w:t>
      </w:r>
      <w:r w:rsidRPr="00C62E1C">
        <w:rPr>
          <w:sz w:val="24"/>
          <w:szCs w:val="24"/>
        </w:rPr>
        <w:t>artistique.</w:t>
      </w:r>
      <w:r w:rsidRPr="00C62E1C">
        <w:rPr>
          <w:spacing w:val="40"/>
          <w:sz w:val="24"/>
          <w:szCs w:val="24"/>
        </w:rPr>
        <w:t xml:space="preserve"> </w:t>
      </w:r>
      <w:r w:rsidRPr="00C62E1C">
        <w:rPr>
          <w:sz w:val="24"/>
          <w:szCs w:val="24"/>
        </w:rPr>
        <w:t xml:space="preserve">Les </w:t>
      </w:r>
      <w:r w:rsidRPr="00C62E1C">
        <w:rPr>
          <w:sz w:val="24"/>
          <w:szCs w:val="24"/>
        </w:rPr>
        <w:lastRenderedPageBreak/>
        <w:t>projets</w:t>
      </w:r>
      <w:r w:rsidRPr="00C62E1C">
        <w:rPr>
          <w:spacing w:val="40"/>
          <w:sz w:val="24"/>
          <w:szCs w:val="24"/>
        </w:rPr>
        <w:t xml:space="preserve"> </w:t>
      </w:r>
      <w:r w:rsidRPr="00C62E1C">
        <w:rPr>
          <w:sz w:val="24"/>
          <w:szCs w:val="24"/>
          <w:u w:val="single"/>
        </w:rPr>
        <w:t>doivent</w:t>
      </w:r>
      <w:r w:rsidRPr="00C62E1C">
        <w:rPr>
          <w:spacing w:val="40"/>
          <w:sz w:val="24"/>
          <w:szCs w:val="24"/>
          <w:u w:val="single"/>
        </w:rPr>
        <w:t xml:space="preserve"> </w:t>
      </w:r>
      <w:r w:rsidRPr="00C62E1C">
        <w:rPr>
          <w:sz w:val="24"/>
          <w:szCs w:val="24"/>
          <w:u w:val="single"/>
        </w:rPr>
        <w:t>obligatoirement</w:t>
      </w:r>
      <w:r w:rsidRPr="00C62E1C">
        <w:rPr>
          <w:spacing w:val="40"/>
          <w:sz w:val="24"/>
          <w:szCs w:val="24"/>
          <w:u w:val="single"/>
        </w:rPr>
        <w:t xml:space="preserve"> </w:t>
      </w:r>
      <w:r w:rsidRPr="00C62E1C">
        <w:rPr>
          <w:sz w:val="24"/>
          <w:szCs w:val="24"/>
          <w:u w:val="single"/>
        </w:rPr>
        <w:t>émaner</w:t>
      </w:r>
      <w:r w:rsidRPr="00C62E1C">
        <w:rPr>
          <w:spacing w:val="40"/>
          <w:sz w:val="24"/>
          <w:szCs w:val="24"/>
          <w:u w:val="single"/>
        </w:rPr>
        <w:t xml:space="preserve"> </w:t>
      </w:r>
      <w:r w:rsidRPr="00C62E1C">
        <w:rPr>
          <w:sz w:val="24"/>
          <w:szCs w:val="24"/>
          <w:u w:val="single"/>
        </w:rPr>
        <w:t>d'artistes</w:t>
      </w:r>
      <w:r w:rsidRPr="00C62E1C">
        <w:rPr>
          <w:spacing w:val="40"/>
          <w:sz w:val="24"/>
          <w:szCs w:val="24"/>
          <w:u w:val="single"/>
        </w:rPr>
        <w:t xml:space="preserve"> </w:t>
      </w:r>
      <w:r w:rsidRPr="00C62E1C">
        <w:rPr>
          <w:sz w:val="24"/>
          <w:szCs w:val="24"/>
          <w:u w:val="single"/>
        </w:rPr>
        <w:t>ou</w:t>
      </w:r>
      <w:r w:rsidRPr="00C62E1C">
        <w:rPr>
          <w:spacing w:val="40"/>
          <w:sz w:val="24"/>
          <w:szCs w:val="24"/>
          <w:u w:val="single"/>
        </w:rPr>
        <w:t xml:space="preserve"> </w:t>
      </w:r>
      <w:r w:rsidRPr="00C62E1C">
        <w:rPr>
          <w:sz w:val="24"/>
          <w:szCs w:val="24"/>
          <w:u w:val="single"/>
        </w:rPr>
        <w:t>de compagnies œuvrant à titre professionnel</w:t>
      </w:r>
      <w:r w:rsidRPr="00C62E1C">
        <w:rPr>
          <w:sz w:val="24"/>
          <w:szCs w:val="24"/>
        </w:rPr>
        <w:t>.</w:t>
      </w:r>
    </w:p>
    <w:p w:rsidR="00C62E1C" w:rsidRPr="00B65975" w:rsidRDefault="00C62E1C" w:rsidP="008B6CEB">
      <w:pPr>
        <w:pStyle w:val="Corpsdetexte"/>
        <w:ind w:right="-7"/>
        <w:rPr>
          <w:sz w:val="24"/>
          <w:szCs w:val="24"/>
        </w:rPr>
      </w:pPr>
    </w:p>
    <w:p w:rsidR="00C62E1C" w:rsidRPr="009E17BB" w:rsidRDefault="00C62E1C" w:rsidP="00361453">
      <w:pPr>
        <w:pStyle w:val="Paragraphedeliste"/>
        <w:numPr>
          <w:ilvl w:val="0"/>
          <w:numId w:val="11"/>
        </w:numPr>
        <w:tabs>
          <w:tab w:val="left" w:pos="457"/>
        </w:tabs>
        <w:ind w:right="-7"/>
        <w:rPr>
          <w:sz w:val="24"/>
          <w:szCs w:val="24"/>
        </w:rPr>
      </w:pPr>
      <w:r w:rsidRPr="00C62E1C">
        <w:rPr>
          <w:sz w:val="24"/>
          <w:szCs w:val="24"/>
        </w:rPr>
        <w:t>La date</w:t>
      </w:r>
      <w:r w:rsidRPr="00C62E1C">
        <w:rPr>
          <w:spacing w:val="-1"/>
          <w:sz w:val="24"/>
          <w:szCs w:val="24"/>
        </w:rPr>
        <w:t xml:space="preserve"> </w:t>
      </w:r>
      <w:r w:rsidRPr="00C62E1C">
        <w:rPr>
          <w:sz w:val="24"/>
          <w:szCs w:val="24"/>
        </w:rPr>
        <w:t>limite de</w:t>
      </w:r>
      <w:r w:rsidRPr="00C62E1C">
        <w:rPr>
          <w:spacing w:val="-1"/>
          <w:sz w:val="24"/>
          <w:szCs w:val="24"/>
        </w:rPr>
        <w:t xml:space="preserve"> </w:t>
      </w:r>
      <w:r w:rsidRPr="00C62E1C">
        <w:rPr>
          <w:sz w:val="24"/>
          <w:szCs w:val="24"/>
        </w:rPr>
        <w:t>dépôt</w:t>
      </w:r>
      <w:r w:rsidRPr="00C62E1C">
        <w:rPr>
          <w:spacing w:val="3"/>
          <w:sz w:val="24"/>
          <w:szCs w:val="24"/>
        </w:rPr>
        <w:t xml:space="preserve"> </w:t>
      </w:r>
      <w:r w:rsidRPr="00C62E1C">
        <w:rPr>
          <w:sz w:val="24"/>
          <w:szCs w:val="24"/>
        </w:rPr>
        <w:t>pour</w:t>
      </w:r>
      <w:r w:rsidRPr="00C62E1C">
        <w:rPr>
          <w:spacing w:val="1"/>
          <w:sz w:val="24"/>
          <w:szCs w:val="24"/>
        </w:rPr>
        <w:t xml:space="preserve"> </w:t>
      </w:r>
      <w:r w:rsidRPr="00C62E1C">
        <w:rPr>
          <w:sz w:val="24"/>
          <w:szCs w:val="24"/>
        </w:rPr>
        <w:t>cette</w:t>
      </w:r>
      <w:r w:rsidRPr="00C62E1C">
        <w:rPr>
          <w:spacing w:val="-1"/>
          <w:sz w:val="24"/>
          <w:szCs w:val="24"/>
        </w:rPr>
        <w:t xml:space="preserve"> </w:t>
      </w:r>
      <w:r w:rsidRPr="00C62E1C">
        <w:rPr>
          <w:sz w:val="24"/>
          <w:szCs w:val="24"/>
        </w:rPr>
        <w:t>année est</w:t>
      </w:r>
      <w:r w:rsidRPr="00C62E1C">
        <w:rPr>
          <w:spacing w:val="3"/>
          <w:sz w:val="24"/>
          <w:szCs w:val="24"/>
        </w:rPr>
        <w:t xml:space="preserve"> </w:t>
      </w:r>
      <w:r w:rsidRPr="00C62E1C">
        <w:rPr>
          <w:sz w:val="24"/>
          <w:szCs w:val="24"/>
        </w:rPr>
        <w:t xml:space="preserve">fixée </w:t>
      </w:r>
      <w:r w:rsidRPr="009E17BB">
        <w:rPr>
          <w:sz w:val="24"/>
          <w:szCs w:val="24"/>
        </w:rPr>
        <w:t>au</w:t>
      </w:r>
      <w:r w:rsidRPr="009E17BB">
        <w:rPr>
          <w:spacing w:val="2"/>
          <w:sz w:val="24"/>
          <w:szCs w:val="24"/>
        </w:rPr>
        <w:t xml:space="preserve"> </w:t>
      </w:r>
      <w:r w:rsidR="000268FC">
        <w:rPr>
          <w:b/>
          <w:sz w:val="24"/>
          <w:szCs w:val="24"/>
        </w:rPr>
        <w:t>24</w:t>
      </w:r>
      <w:r w:rsidRPr="009E17BB">
        <w:rPr>
          <w:b/>
          <w:spacing w:val="2"/>
          <w:sz w:val="24"/>
          <w:szCs w:val="24"/>
        </w:rPr>
        <w:t xml:space="preserve"> </w:t>
      </w:r>
      <w:r w:rsidRPr="009E17BB">
        <w:rPr>
          <w:b/>
          <w:sz w:val="24"/>
          <w:szCs w:val="24"/>
        </w:rPr>
        <w:t>janvier 202</w:t>
      </w:r>
      <w:r w:rsidR="000268FC">
        <w:rPr>
          <w:b/>
          <w:sz w:val="24"/>
          <w:szCs w:val="24"/>
        </w:rPr>
        <w:t>5</w:t>
      </w:r>
      <w:r w:rsidRPr="009E17BB">
        <w:rPr>
          <w:b/>
          <w:spacing w:val="5"/>
          <w:sz w:val="24"/>
          <w:szCs w:val="24"/>
        </w:rPr>
        <w:t xml:space="preserve"> </w:t>
      </w:r>
      <w:r w:rsidRPr="009E17BB">
        <w:rPr>
          <w:b/>
          <w:sz w:val="24"/>
          <w:szCs w:val="24"/>
        </w:rPr>
        <w:t>à</w:t>
      </w:r>
      <w:r w:rsidRPr="009E17BB">
        <w:rPr>
          <w:b/>
          <w:spacing w:val="5"/>
          <w:sz w:val="24"/>
          <w:szCs w:val="24"/>
        </w:rPr>
        <w:t xml:space="preserve"> </w:t>
      </w:r>
      <w:r w:rsidRPr="009E17BB">
        <w:rPr>
          <w:b/>
          <w:spacing w:val="-2"/>
          <w:sz w:val="24"/>
          <w:szCs w:val="24"/>
        </w:rPr>
        <w:t>minuit.</w:t>
      </w:r>
    </w:p>
    <w:p w:rsidR="00C62E1C" w:rsidRPr="00C62E1C" w:rsidRDefault="00C62E1C" w:rsidP="00361453">
      <w:pPr>
        <w:pStyle w:val="Paragraphedeliste"/>
        <w:numPr>
          <w:ilvl w:val="0"/>
          <w:numId w:val="11"/>
        </w:numPr>
        <w:ind w:right="-7"/>
        <w:rPr>
          <w:sz w:val="24"/>
          <w:szCs w:val="24"/>
        </w:rPr>
      </w:pPr>
      <w:r w:rsidRPr="00C62E1C">
        <w:rPr>
          <w:sz w:val="24"/>
          <w:szCs w:val="24"/>
        </w:rPr>
        <w:t>Les</w:t>
      </w:r>
      <w:r w:rsidRPr="00C62E1C">
        <w:rPr>
          <w:spacing w:val="40"/>
          <w:sz w:val="24"/>
          <w:szCs w:val="24"/>
        </w:rPr>
        <w:t xml:space="preserve"> </w:t>
      </w:r>
      <w:r w:rsidRPr="00C62E1C">
        <w:rPr>
          <w:sz w:val="24"/>
          <w:szCs w:val="24"/>
        </w:rPr>
        <w:t>équipes</w:t>
      </w:r>
      <w:r w:rsidRPr="00C62E1C">
        <w:rPr>
          <w:spacing w:val="40"/>
          <w:sz w:val="24"/>
          <w:szCs w:val="24"/>
        </w:rPr>
        <w:t xml:space="preserve"> </w:t>
      </w:r>
      <w:r w:rsidRPr="00C62E1C">
        <w:rPr>
          <w:sz w:val="24"/>
          <w:szCs w:val="24"/>
        </w:rPr>
        <w:t>retenues</w:t>
      </w:r>
      <w:r w:rsidRPr="00C62E1C">
        <w:rPr>
          <w:spacing w:val="40"/>
          <w:sz w:val="24"/>
          <w:szCs w:val="24"/>
        </w:rPr>
        <w:t xml:space="preserve"> </w:t>
      </w:r>
      <w:r w:rsidRPr="00C62E1C">
        <w:rPr>
          <w:sz w:val="24"/>
          <w:szCs w:val="24"/>
        </w:rPr>
        <w:t>devront</w:t>
      </w:r>
      <w:r w:rsidRPr="00C62E1C">
        <w:rPr>
          <w:spacing w:val="40"/>
          <w:sz w:val="24"/>
          <w:szCs w:val="24"/>
        </w:rPr>
        <w:t xml:space="preserve"> </w:t>
      </w:r>
      <w:r w:rsidRPr="00C62E1C">
        <w:rPr>
          <w:sz w:val="24"/>
          <w:szCs w:val="24"/>
        </w:rPr>
        <w:t>pouvoir</w:t>
      </w:r>
      <w:r w:rsidRPr="00C62E1C">
        <w:rPr>
          <w:spacing w:val="40"/>
          <w:sz w:val="24"/>
          <w:szCs w:val="24"/>
        </w:rPr>
        <w:t xml:space="preserve"> </w:t>
      </w:r>
      <w:r w:rsidRPr="00C62E1C">
        <w:rPr>
          <w:sz w:val="24"/>
          <w:szCs w:val="24"/>
        </w:rPr>
        <w:t>fournir</w:t>
      </w:r>
      <w:r w:rsidRPr="00C62E1C">
        <w:rPr>
          <w:spacing w:val="40"/>
          <w:sz w:val="24"/>
          <w:szCs w:val="24"/>
        </w:rPr>
        <w:t xml:space="preserve"> </w:t>
      </w:r>
      <w:r w:rsidRPr="00C62E1C">
        <w:rPr>
          <w:sz w:val="24"/>
          <w:szCs w:val="24"/>
        </w:rPr>
        <w:t>un</w:t>
      </w:r>
      <w:r w:rsidRPr="00C62E1C">
        <w:rPr>
          <w:spacing w:val="40"/>
          <w:sz w:val="24"/>
          <w:szCs w:val="24"/>
        </w:rPr>
        <w:t xml:space="preserve"> </w:t>
      </w:r>
      <w:r w:rsidRPr="00C62E1C">
        <w:rPr>
          <w:sz w:val="24"/>
          <w:szCs w:val="24"/>
        </w:rPr>
        <w:t>texte</w:t>
      </w:r>
      <w:r w:rsidRPr="00C62E1C">
        <w:rPr>
          <w:spacing w:val="40"/>
          <w:sz w:val="24"/>
          <w:szCs w:val="24"/>
        </w:rPr>
        <w:t xml:space="preserve"> </w:t>
      </w:r>
      <w:r w:rsidRPr="00C62E1C">
        <w:rPr>
          <w:sz w:val="24"/>
          <w:szCs w:val="24"/>
        </w:rPr>
        <w:t>de</w:t>
      </w:r>
      <w:r w:rsidRPr="00C62E1C">
        <w:rPr>
          <w:spacing w:val="40"/>
          <w:sz w:val="24"/>
          <w:szCs w:val="24"/>
        </w:rPr>
        <w:t xml:space="preserve"> </w:t>
      </w:r>
      <w:r w:rsidRPr="00C62E1C">
        <w:rPr>
          <w:sz w:val="24"/>
          <w:szCs w:val="24"/>
        </w:rPr>
        <w:t>présentation</w:t>
      </w:r>
      <w:r w:rsidRPr="00C62E1C">
        <w:rPr>
          <w:spacing w:val="40"/>
          <w:sz w:val="24"/>
          <w:szCs w:val="24"/>
        </w:rPr>
        <w:t xml:space="preserve"> </w:t>
      </w:r>
      <w:r w:rsidRPr="00C62E1C">
        <w:rPr>
          <w:sz w:val="24"/>
          <w:szCs w:val="24"/>
        </w:rPr>
        <w:t>et</w:t>
      </w:r>
      <w:r w:rsidRPr="00C62E1C">
        <w:rPr>
          <w:spacing w:val="40"/>
          <w:sz w:val="24"/>
          <w:szCs w:val="24"/>
        </w:rPr>
        <w:t xml:space="preserve"> </w:t>
      </w:r>
      <w:r w:rsidRPr="00C62E1C">
        <w:rPr>
          <w:sz w:val="24"/>
          <w:szCs w:val="24"/>
        </w:rPr>
        <w:t>un</w:t>
      </w:r>
      <w:r w:rsidRPr="00C62E1C">
        <w:rPr>
          <w:spacing w:val="40"/>
          <w:sz w:val="24"/>
          <w:szCs w:val="24"/>
        </w:rPr>
        <w:t xml:space="preserve"> </w:t>
      </w:r>
      <w:r w:rsidRPr="00C62E1C">
        <w:rPr>
          <w:sz w:val="24"/>
          <w:szCs w:val="24"/>
        </w:rPr>
        <w:t>visuel</w:t>
      </w:r>
      <w:r w:rsidRPr="00C62E1C">
        <w:rPr>
          <w:spacing w:val="40"/>
          <w:sz w:val="24"/>
          <w:szCs w:val="24"/>
        </w:rPr>
        <w:t xml:space="preserve"> </w:t>
      </w:r>
      <w:r w:rsidRPr="00C62E1C">
        <w:rPr>
          <w:sz w:val="24"/>
          <w:szCs w:val="24"/>
        </w:rPr>
        <w:t>(pour</w:t>
      </w:r>
      <w:r w:rsidRPr="00C62E1C">
        <w:rPr>
          <w:spacing w:val="40"/>
          <w:sz w:val="24"/>
          <w:szCs w:val="24"/>
        </w:rPr>
        <w:t xml:space="preserve"> </w:t>
      </w:r>
      <w:r w:rsidRPr="00C62E1C">
        <w:rPr>
          <w:sz w:val="24"/>
          <w:szCs w:val="24"/>
        </w:rPr>
        <w:t>la brochure) dans les dix jours suivants la confirmation de leur sélection.</w:t>
      </w:r>
    </w:p>
    <w:p w:rsidR="00C62E1C" w:rsidRPr="00C62E1C" w:rsidRDefault="00C62E1C" w:rsidP="00361453">
      <w:pPr>
        <w:pStyle w:val="Paragraphedeliste"/>
        <w:numPr>
          <w:ilvl w:val="0"/>
          <w:numId w:val="11"/>
        </w:numPr>
        <w:tabs>
          <w:tab w:val="left" w:pos="456"/>
        </w:tabs>
        <w:ind w:right="-7"/>
        <w:rPr>
          <w:sz w:val="24"/>
          <w:szCs w:val="24"/>
        </w:rPr>
      </w:pPr>
      <w:r w:rsidRPr="00C62E1C">
        <w:rPr>
          <w:sz w:val="24"/>
          <w:szCs w:val="24"/>
          <w:u w:val="single"/>
        </w:rPr>
        <w:t>La demande doit être déposée sur le formulaire fourni par Premier Acte</w:t>
      </w:r>
      <w:r w:rsidRPr="00C62E1C">
        <w:rPr>
          <w:sz w:val="24"/>
          <w:szCs w:val="24"/>
        </w:rPr>
        <w:t xml:space="preserve"> et la page de présentation doit être celle du formulaire.</w:t>
      </w:r>
    </w:p>
    <w:p w:rsidR="00C62E1C" w:rsidRPr="00B65975" w:rsidRDefault="00C62E1C" w:rsidP="00361453">
      <w:pPr>
        <w:pStyle w:val="Corpsdetexte"/>
        <w:ind w:right="-7"/>
        <w:rPr>
          <w:sz w:val="24"/>
          <w:szCs w:val="24"/>
        </w:rPr>
      </w:pPr>
    </w:p>
    <w:p w:rsidR="00C62E1C" w:rsidRPr="00C62E1C" w:rsidRDefault="00C62E1C" w:rsidP="00361453">
      <w:pPr>
        <w:pStyle w:val="Paragraphedeliste"/>
        <w:numPr>
          <w:ilvl w:val="0"/>
          <w:numId w:val="11"/>
        </w:numPr>
        <w:tabs>
          <w:tab w:val="left" w:pos="456"/>
        </w:tabs>
        <w:ind w:right="-7"/>
        <w:rPr>
          <w:sz w:val="24"/>
          <w:szCs w:val="24"/>
        </w:rPr>
      </w:pPr>
      <w:r w:rsidRPr="00C62E1C">
        <w:rPr>
          <w:b/>
          <w:sz w:val="24"/>
          <w:szCs w:val="24"/>
          <w:u w:val="single"/>
        </w:rPr>
        <w:t>Tous les projets doivent</w:t>
      </w:r>
      <w:r w:rsidRPr="00C62E1C">
        <w:rPr>
          <w:b/>
          <w:spacing w:val="-1"/>
          <w:sz w:val="24"/>
          <w:szCs w:val="24"/>
          <w:u w:val="single"/>
        </w:rPr>
        <w:t xml:space="preserve"> </w:t>
      </w:r>
      <w:r w:rsidRPr="00C62E1C">
        <w:rPr>
          <w:b/>
          <w:sz w:val="24"/>
          <w:szCs w:val="24"/>
          <w:u w:val="single"/>
        </w:rPr>
        <w:t>être</w:t>
      </w:r>
      <w:r w:rsidRPr="00C62E1C">
        <w:rPr>
          <w:b/>
          <w:spacing w:val="-2"/>
          <w:sz w:val="24"/>
          <w:szCs w:val="24"/>
          <w:u w:val="single"/>
        </w:rPr>
        <w:t xml:space="preserve"> </w:t>
      </w:r>
      <w:r w:rsidRPr="00C62E1C">
        <w:rPr>
          <w:b/>
          <w:sz w:val="24"/>
          <w:szCs w:val="24"/>
          <w:u w:val="single"/>
        </w:rPr>
        <w:t>déposés électroniquement</w:t>
      </w:r>
      <w:r w:rsidRPr="00C62E1C">
        <w:rPr>
          <w:b/>
          <w:spacing w:val="-2"/>
          <w:sz w:val="24"/>
          <w:szCs w:val="24"/>
          <w:u w:val="single"/>
        </w:rPr>
        <w:t xml:space="preserve"> </w:t>
      </w:r>
      <w:r>
        <w:rPr>
          <w:b/>
          <w:sz w:val="24"/>
          <w:szCs w:val="24"/>
          <w:u w:val="single"/>
        </w:rPr>
        <w:t xml:space="preserve">à : </w:t>
      </w:r>
      <w:hyperlink r:id="rId8" w:history="1">
        <w:r w:rsidRPr="00C65635">
          <w:rPr>
            <w:rStyle w:val="Hyperlien"/>
            <w:b/>
            <w:spacing w:val="-2"/>
            <w:sz w:val="24"/>
            <w:szCs w:val="24"/>
          </w:rPr>
          <w:t>projets@premiercate.ca</w:t>
        </w:r>
      </w:hyperlink>
    </w:p>
    <w:p w:rsidR="00C62E1C" w:rsidRPr="00C62E1C" w:rsidRDefault="00C62E1C" w:rsidP="00361453">
      <w:pPr>
        <w:pStyle w:val="Paragraphedeliste"/>
        <w:numPr>
          <w:ilvl w:val="0"/>
          <w:numId w:val="11"/>
        </w:numPr>
        <w:tabs>
          <w:tab w:val="left" w:pos="456"/>
        </w:tabs>
        <w:ind w:right="-7"/>
        <w:rPr>
          <w:sz w:val="24"/>
          <w:szCs w:val="24"/>
        </w:rPr>
      </w:pPr>
      <w:r w:rsidRPr="00C62E1C">
        <w:rPr>
          <w:sz w:val="24"/>
          <w:szCs w:val="24"/>
        </w:rPr>
        <w:t xml:space="preserve">Le dossier ne doit pas excéder 10 pages, incluant les courts cv, </w:t>
      </w:r>
      <w:r w:rsidRPr="00C62E1C">
        <w:rPr>
          <w:sz w:val="24"/>
          <w:szCs w:val="24"/>
          <w:u w:val="single"/>
        </w:rPr>
        <w:t>excluant</w:t>
      </w:r>
      <w:r w:rsidRPr="00C62E1C">
        <w:rPr>
          <w:sz w:val="24"/>
          <w:szCs w:val="24"/>
        </w:rPr>
        <w:t xml:space="preserve"> le texte et les extraits s’il y a lieu. </w:t>
      </w:r>
      <w:r w:rsidRPr="00C62E1C">
        <w:rPr>
          <w:b/>
          <w:sz w:val="24"/>
          <w:szCs w:val="24"/>
        </w:rPr>
        <w:t>La police de caractère doit être d’un minimum de 12</w:t>
      </w:r>
      <w:r w:rsidR="00DB2404">
        <w:rPr>
          <w:b/>
          <w:sz w:val="24"/>
          <w:szCs w:val="24"/>
        </w:rPr>
        <w:t> </w:t>
      </w:r>
      <w:r w:rsidRPr="00C62E1C">
        <w:rPr>
          <w:b/>
          <w:sz w:val="24"/>
          <w:szCs w:val="24"/>
        </w:rPr>
        <w:t xml:space="preserve">points. La taille du dossier ne doit pas excéder </w:t>
      </w:r>
      <w:r w:rsidR="00237856">
        <w:rPr>
          <w:b/>
          <w:sz w:val="24"/>
          <w:szCs w:val="24"/>
        </w:rPr>
        <w:t>5</w:t>
      </w:r>
      <w:r w:rsidRPr="00C62E1C">
        <w:rPr>
          <w:b/>
          <w:sz w:val="24"/>
          <w:szCs w:val="24"/>
        </w:rPr>
        <w:t xml:space="preserve"> Mo.</w:t>
      </w:r>
    </w:p>
    <w:p w:rsidR="00C62E1C" w:rsidRPr="00C62E1C" w:rsidRDefault="00C62E1C" w:rsidP="00361453">
      <w:pPr>
        <w:pStyle w:val="Paragraphedeliste"/>
        <w:numPr>
          <w:ilvl w:val="0"/>
          <w:numId w:val="11"/>
        </w:numPr>
        <w:tabs>
          <w:tab w:val="left" w:pos="193"/>
          <w:tab w:val="left" w:pos="456"/>
        </w:tabs>
        <w:ind w:right="-7"/>
        <w:rPr>
          <w:sz w:val="24"/>
          <w:szCs w:val="24"/>
        </w:rPr>
      </w:pPr>
      <w:r w:rsidRPr="00C62E1C">
        <w:rPr>
          <w:sz w:val="24"/>
          <w:szCs w:val="24"/>
        </w:rPr>
        <w:t>La demande devra contenir le titre et une description du projet et de la démarche, les orientations artistiques</w:t>
      </w:r>
      <w:r w:rsidRPr="00C62E1C">
        <w:rPr>
          <w:spacing w:val="80"/>
          <w:sz w:val="24"/>
          <w:szCs w:val="24"/>
        </w:rPr>
        <w:t xml:space="preserve"> </w:t>
      </w:r>
      <w:r w:rsidRPr="00C62E1C">
        <w:rPr>
          <w:sz w:val="24"/>
          <w:szCs w:val="24"/>
        </w:rPr>
        <w:t>du</w:t>
      </w:r>
      <w:r w:rsidRPr="00C62E1C">
        <w:rPr>
          <w:spacing w:val="80"/>
          <w:sz w:val="24"/>
          <w:szCs w:val="24"/>
        </w:rPr>
        <w:t xml:space="preserve"> </w:t>
      </w:r>
      <w:r w:rsidRPr="00C62E1C">
        <w:rPr>
          <w:sz w:val="24"/>
          <w:szCs w:val="24"/>
        </w:rPr>
        <w:t>collectif,</w:t>
      </w:r>
      <w:r w:rsidRPr="00C62E1C">
        <w:rPr>
          <w:spacing w:val="80"/>
          <w:sz w:val="24"/>
          <w:szCs w:val="24"/>
        </w:rPr>
        <w:t xml:space="preserve"> </w:t>
      </w:r>
      <w:r w:rsidRPr="00C62E1C">
        <w:rPr>
          <w:sz w:val="24"/>
          <w:szCs w:val="24"/>
        </w:rPr>
        <w:t>la</w:t>
      </w:r>
      <w:r w:rsidRPr="00C62E1C">
        <w:rPr>
          <w:spacing w:val="80"/>
          <w:sz w:val="24"/>
          <w:szCs w:val="24"/>
        </w:rPr>
        <w:t xml:space="preserve"> </w:t>
      </w:r>
      <w:r w:rsidRPr="00C62E1C">
        <w:rPr>
          <w:sz w:val="24"/>
          <w:szCs w:val="24"/>
        </w:rPr>
        <w:t>liste</w:t>
      </w:r>
      <w:r w:rsidRPr="00C62E1C">
        <w:rPr>
          <w:spacing w:val="80"/>
          <w:sz w:val="24"/>
          <w:szCs w:val="24"/>
        </w:rPr>
        <w:t xml:space="preserve"> </w:t>
      </w:r>
      <w:r w:rsidRPr="00C62E1C">
        <w:rPr>
          <w:sz w:val="24"/>
          <w:szCs w:val="24"/>
        </w:rPr>
        <w:t>des</w:t>
      </w:r>
      <w:r w:rsidRPr="00C62E1C">
        <w:rPr>
          <w:spacing w:val="80"/>
          <w:sz w:val="24"/>
          <w:szCs w:val="24"/>
        </w:rPr>
        <w:t xml:space="preserve"> </w:t>
      </w:r>
      <w:r w:rsidRPr="00C62E1C">
        <w:rPr>
          <w:sz w:val="24"/>
          <w:szCs w:val="24"/>
        </w:rPr>
        <w:t>participants</w:t>
      </w:r>
      <w:r w:rsidRPr="00C62E1C">
        <w:rPr>
          <w:spacing w:val="80"/>
          <w:sz w:val="24"/>
          <w:szCs w:val="24"/>
        </w:rPr>
        <w:t xml:space="preserve"> </w:t>
      </w:r>
      <w:r w:rsidRPr="00C62E1C">
        <w:rPr>
          <w:sz w:val="24"/>
          <w:szCs w:val="24"/>
        </w:rPr>
        <w:t>et</w:t>
      </w:r>
      <w:r w:rsidRPr="00C62E1C">
        <w:rPr>
          <w:spacing w:val="80"/>
          <w:sz w:val="24"/>
          <w:szCs w:val="24"/>
        </w:rPr>
        <w:t xml:space="preserve"> </w:t>
      </w:r>
      <w:r w:rsidRPr="00C62E1C">
        <w:rPr>
          <w:sz w:val="24"/>
          <w:szCs w:val="24"/>
        </w:rPr>
        <w:t>leur</w:t>
      </w:r>
      <w:r w:rsidRPr="00C62E1C">
        <w:rPr>
          <w:spacing w:val="80"/>
          <w:sz w:val="24"/>
          <w:szCs w:val="24"/>
        </w:rPr>
        <w:t xml:space="preserve"> </w:t>
      </w:r>
      <w:r w:rsidRPr="00C62E1C">
        <w:rPr>
          <w:b/>
          <w:sz w:val="24"/>
          <w:szCs w:val="24"/>
          <w:u w:val="single"/>
        </w:rPr>
        <w:t>bref</w:t>
      </w:r>
      <w:r w:rsidRPr="00C62E1C">
        <w:rPr>
          <w:b/>
          <w:spacing w:val="80"/>
          <w:sz w:val="24"/>
          <w:szCs w:val="24"/>
        </w:rPr>
        <w:t xml:space="preserve"> </w:t>
      </w:r>
      <w:r w:rsidRPr="00C62E1C">
        <w:rPr>
          <w:sz w:val="24"/>
          <w:szCs w:val="24"/>
        </w:rPr>
        <w:t>curriculum</w:t>
      </w:r>
      <w:r w:rsidRPr="00C62E1C">
        <w:rPr>
          <w:spacing w:val="80"/>
          <w:sz w:val="24"/>
          <w:szCs w:val="24"/>
        </w:rPr>
        <w:t xml:space="preserve"> </w:t>
      </w:r>
      <w:r w:rsidRPr="00C62E1C">
        <w:rPr>
          <w:sz w:val="24"/>
          <w:szCs w:val="24"/>
        </w:rPr>
        <w:t>vitae,</w:t>
      </w:r>
      <w:r w:rsidRPr="00C62E1C">
        <w:rPr>
          <w:spacing w:val="80"/>
          <w:sz w:val="24"/>
          <w:szCs w:val="24"/>
        </w:rPr>
        <w:t xml:space="preserve"> </w:t>
      </w:r>
      <w:r w:rsidRPr="00C62E1C">
        <w:rPr>
          <w:sz w:val="24"/>
          <w:szCs w:val="24"/>
        </w:rPr>
        <w:t>un</w:t>
      </w:r>
      <w:r w:rsidRPr="00C62E1C">
        <w:rPr>
          <w:spacing w:val="80"/>
          <w:sz w:val="24"/>
          <w:szCs w:val="24"/>
        </w:rPr>
        <w:t xml:space="preserve"> </w:t>
      </w:r>
      <w:r w:rsidRPr="00C62E1C">
        <w:rPr>
          <w:sz w:val="24"/>
          <w:szCs w:val="24"/>
        </w:rPr>
        <w:t>budget prévisionnel pour la production.</w:t>
      </w:r>
    </w:p>
    <w:p w:rsidR="00C62E1C" w:rsidRPr="00C62E1C" w:rsidRDefault="00C62E1C" w:rsidP="00361453">
      <w:pPr>
        <w:pStyle w:val="Paragraphedeliste"/>
        <w:numPr>
          <w:ilvl w:val="0"/>
          <w:numId w:val="11"/>
        </w:numPr>
        <w:tabs>
          <w:tab w:val="left" w:pos="457"/>
        </w:tabs>
        <w:ind w:right="-7"/>
        <w:rPr>
          <w:sz w:val="24"/>
          <w:szCs w:val="24"/>
        </w:rPr>
      </w:pPr>
      <w:r w:rsidRPr="00C62E1C">
        <w:rPr>
          <w:sz w:val="24"/>
          <w:szCs w:val="24"/>
        </w:rPr>
        <w:t>S'il</w:t>
      </w:r>
      <w:r w:rsidRPr="00C62E1C">
        <w:rPr>
          <w:spacing w:val="2"/>
          <w:sz w:val="24"/>
          <w:szCs w:val="24"/>
        </w:rPr>
        <w:t xml:space="preserve"> </w:t>
      </w:r>
      <w:r w:rsidRPr="00C62E1C">
        <w:rPr>
          <w:sz w:val="24"/>
          <w:szCs w:val="24"/>
        </w:rPr>
        <w:t>s'agit</w:t>
      </w:r>
      <w:r w:rsidRPr="00C62E1C">
        <w:rPr>
          <w:spacing w:val="2"/>
          <w:sz w:val="24"/>
          <w:szCs w:val="24"/>
        </w:rPr>
        <w:t xml:space="preserve"> </w:t>
      </w:r>
      <w:r w:rsidRPr="00C62E1C">
        <w:rPr>
          <w:sz w:val="24"/>
          <w:szCs w:val="24"/>
        </w:rPr>
        <w:t>d'une création veuillez</w:t>
      </w:r>
      <w:r w:rsidRPr="00C62E1C">
        <w:rPr>
          <w:spacing w:val="-1"/>
          <w:sz w:val="24"/>
          <w:szCs w:val="24"/>
        </w:rPr>
        <w:t xml:space="preserve"> </w:t>
      </w:r>
      <w:r w:rsidRPr="00C62E1C">
        <w:rPr>
          <w:sz w:val="24"/>
          <w:szCs w:val="24"/>
        </w:rPr>
        <w:t>annexer</w:t>
      </w:r>
      <w:r w:rsidRPr="00C62E1C">
        <w:rPr>
          <w:spacing w:val="-1"/>
          <w:sz w:val="24"/>
          <w:szCs w:val="24"/>
        </w:rPr>
        <w:t xml:space="preserve"> </w:t>
      </w:r>
      <w:r w:rsidRPr="00C62E1C">
        <w:rPr>
          <w:b/>
          <w:sz w:val="24"/>
          <w:szCs w:val="24"/>
        </w:rPr>
        <w:t>le texte</w:t>
      </w:r>
      <w:r w:rsidRPr="00C62E1C">
        <w:rPr>
          <w:b/>
          <w:spacing w:val="-1"/>
          <w:sz w:val="24"/>
          <w:szCs w:val="24"/>
        </w:rPr>
        <w:t xml:space="preserve"> </w:t>
      </w:r>
      <w:r w:rsidRPr="00C62E1C">
        <w:rPr>
          <w:b/>
          <w:sz w:val="24"/>
          <w:szCs w:val="24"/>
        </w:rPr>
        <w:t>et un</w:t>
      </w:r>
      <w:r w:rsidRPr="00C62E1C">
        <w:rPr>
          <w:b/>
          <w:spacing w:val="4"/>
          <w:sz w:val="24"/>
          <w:szCs w:val="24"/>
        </w:rPr>
        <w:t xml:space="preserve"> </w:t>
      </w:r>
      <w:r w:rsidRPr="00C62E1C">
        <w:rPr>
          <w:b/>
          <w:sz w:val="24"/>
          <w:szCs w:val="24"/>
        </w:rPr>
        <w:t>extrait</w:t>
      </w:r>
      <w:r w:rsidRPr="00C62E1C">
        <w:rPr>
          <w:b/>
          <w:spacing w:val="-1"/>
          <w:sz w:val="24"/>
          <w:szCs w:val="24"/>
        </w:rPr>
        <w:t xml:space="preserve"> </w:t>
      </w:r>
      <w:r w:rsidRPr="00C62E1C">
        <w:rPr>
          <w:b/>
          <w:sz w:val="24"/>
          <w:szCs w:val="24"/>
        </w:rPr>
        <w:t>du</w:t>
      </w:r>
      <w:r w:rsidRPr="00C62E1C">
        <w:rPr>
          <w:b/>
          <w:spacing w:val="4"/>
          <w:sz w:val="24"/>
          <w:szCs w:val="24"/>
        </w:rPr>
        <w:t xml:space="preserve"> </w:t>
      </w:r>
      <w:r w:rsidRPr="00C62E1C">
        <w:rPr>
          <w:b/>
          <w:sz w:val="24"/>
          <w:szCs w:val="24"/>
        </w:rPr>
        <w:t>texte</w:t>
      </w:r>
      <w:r w:rsidRPr="00C62E1C">
        <w:rPr>
          <w:b/>
          <w:spacing w:val="-1"/>
          <w:sz w:val="24"/>
          <w:szCs w:val="24"/>
        </w:rPr>
        <w:t xml:space="preserve"> </w:t>
      </w:r>
      <w:r w:rsidRPr="00C62E1C">
        <w:rPr>
          <w:sz w:val="24"/>
          <w:szCs w:val="24"/>
        </w:rPr>
        <w:t>(5</w:t>
      </w:r>
      <w:r w:rsidRPr="00C62E1C">
        <w:rPr>
          <w:spacing w:val="2"/>
          <w:sz w:val="24"/>
          <w:szCs w:val="24"/>
        </w:rPr>
        <w:t xml:space="preserve"> </w:t>
      </w:r>
      <w:r w:rsidRPr="00C62E1C">
        <w:rPr>
          <w:sz w:val="24"/>
          <w:szCs w:val="24"/>
        </w:rPr>
        <w:t>à</w:t>
      </w:r>
      <w:r w:rsidRPr="00C62E1C">
        <w:rPr>
          <w:spacing w:val="-1"/>
          <w:sz w:val="24"/>
          <w:szCs w:val="24"/>
        </w:rPr>
        <w:t xml:space="preserve"> </w:t>
      </w:r>
      <w:r w:rsidRPr="00C62E1C">
        <w:rPr>
          <w:sz w:val="24"/>
          <w:szCs w:val="24"/>
        </w:rPr>
        <w:t>10</w:t>
      </w:r>
      <w:r w:rsidRPr="00C62E1C">
        <w:rPr>
          <w:spacing w:val="2"/>
          <w:sz w:val="24"/>
          <w:szCs w:val="24"/>
        </w:rPr>
        <w:t xml:space="preserve"> </w:t>
      </w:r>
      <w:r w:rsidRPr="00C62E1C">
        <w:rPr>
          <w:spacing w:val="-2"/>
          <w:sz w:val="24"/>
          <w:szCs w:val="24"/>
        </w:rPr>
        <w:t>pages).</w:t>
      </w:r>
    </w:p>
    <w:p w:rsidR="00C62E1C" w:rsidRPr="00C62E1C" w:rsidRDefault="00C62E1C" w:rsidP="00361453">
      <w:pPr>
        <w:pStyle w:val="Paragraphedeliste"/>
        <w:numPr>
          <w:ilvl w:val="0"/>
          <w:numId w:val="11"/>
        </w:numPr>
        <w:tabs>
          <w:tab w:val="left" w:pos="193"/>
          <w:tab w:val="left" w:pos="456"/>
        </w:tabs>
        <w:ind w:right="-7"/>
        <w:rPr>
          <w:sz w:val="24"/>
          <w:szCs w:val="24"/>
        </w:rPr>
      </w:pPr>
      <w:r w:rsidRPr="00C62E1C">
        <w:rPr>
          <w:sz w:val="24"/>
          <w:szCs w:val="24"/>
        </w:rPr>
        <w:t xml:space="preserve">Vous devez soumettre </w:t>
      </w:r>
      <w:r w:rsidRPr="00C62E1C">
        <w:rPr>
          <w:sz w:val="24"/>
          <w:szCs w:val="24"/>
          <w:u w:val="single"/>
        </w:rPr>
        <w:t>obligatoirement</w:t>
      </w:r>
      <w:r w:rsidRPr="00C62E1C">
        <w:rPr>
          <w:sz w:val="24"/>
          <w:szCs w:val="24"/>
        </w:rPr>
        <w:t xml:space="preserve"> un minimum de trois séries de dates distinctes, par ordre de</w:t>
      </w:r>
      <w:r w:rsidRPr="00C62E1C">
        <w:rPr>
          <w:spacing w:val="40"/>
          <w:sz w:val="24"/>
          <w:szCs w:val="24"/>
        </w:rPr>
        <w:t xml:space="preserve"> </w:t>
      </w:r>
      <w:r w:rsidRPr="00C62E1C">
        <w:rPr>
          <w:sz w:val="24"/>
          <w:szCs w:val="24"/>
        </w:rPr>
        <w:t>préférence,</w:t>
      </w:r>
      <w:r w:rsidRPr="00C62E1C">
        <w:rPr>
          <w:spacing w:val="18"/>
          <w:sz w:val="24"/>
          <w:szCs w:val="24"/>
        </w:rPr>
        <w:t xml:space="preserve"> </w:t>
      </w:r>
      <w:r w:rsidRPr="00C62E1C">
        <w:rPr>
          <w:sz w:val="24"/>
          <w:szCs w:val="24"/>
        </w:rPr>
        <w:t>lors</w:t>
      </w:r>
      <w:r w:rsidRPr="00C62E1C">
        <w:rPr>
          <w:spacing w:val="18"/>
          <w:sz w:val="24"/>
          <w:szCs w:val="24"/>
        </w:rPr>
        <w:t xml:space="preserve"> </w:t>
      </w:r>
      <w:r w:rsidRPr="00C62E1C">
        <w:rPr>
          <w:sz w:val="24"/>
          <w:szCs w:val="24"/>
        </w:rPr>
        <w:t>du dépôt</w:t>
      </w:r>
      <w:r w:rsidRPr="00C62E1C">
        <w:rPr>
          <w:spacing w:val="18"/>
          <w:sz w:val="24"/>
          <w:szCs w:val="24"/>
        </w:rPr>
        <w:t xml:space="preserve"> </w:t>
      </w:r>
      <w:r w:rsidRPr="00C62E1C">
        <w:rPr>
          <w:sz w:val="24"/>
          <w:szCs w:val="24"/>
        </w:rPr>
        <w:t>du projet.</w:t>
      </w:r>
      <w:r w:rsidRPr="00C62E1C">
        <w:rPr>
          <w:spacing w:val="20"/>
          <w:sz w:val="24"/>
          <w:szCs w:val="24"/>
        </w:rPr>
        <w:t xml:space="preserve"> </w:t>
      </w:r>
      <w:r w:rsidRPr="00C62E1C">
        <w:rPr>
          <w:sz w:val="24"/>
          <w:szCs w:val="24"/>
        </w:rPr>
        <w:t>Une diffusion débutant le 14 ou le 21 d’un même mois est</w:t>
      </w:r>
      <w:r w:rsidRPr="00C62E1C">
        <w:rPr>
          <w:spacing w:val="40"/>
          <w:sz w:val="24"/>
          <w:szCs w:val="24"/>
        </w:rPr>
        <w:t xml:space="preserve"> </w:t>
      </w:r>
      <w:r w:rsidRPr="00C62E1C">
        <w:rPr>
          <w:sz w:val="24"/>
          <w:szCs w:val="24"/>
        </w:rPr>
        <w:t>considéré comme étant un même choix de date. Il est fortement suggéré de proposer des choix de dates pour les deux grandes périodes de diffusion</w:t>
      </w:r>
      <w:r w:rsidR="00DB2404">
        <w:rPr>
          <w:sz w:val="24"/>
          <w:szCs w:val="24"/>
        </w:rPr>
        <w:t xml:space="preserve"> </w:t>
      </w:r>
      <w:r w:rsidRPr="00C62E1C">
        <w:rPr>
          <w:sz w:val="24"/>
          <w:szCs w:val="24"/>
        </w:rPr>
        <w:t>: automne et hiver/printemps. De plus, un nombre restreint de propositions de dates pourraient diminuer la possibilité d'être sélectionné. La saiso</w:t>
      </w:r>
      <w:r>
        <w:rPr>
          <w:sz w:val="24"/>
          <w:szCs w:val="24"/>
        </w:rPr>
        <w:t>n</w:t>
      </w:r>
      <w:r w:rsidRPr="00C62E1C">
        <w:rPr>
          <w:sz w:val="24"/>
          <w:szCs w:val="24"/>
        </w:rPr>
        <w:t xml:space="preserve"> de diffusion de Premier Acte débute désormais au début d’octobre.</w:t>
      </w:r>
    </w:p>
    <w:p w:rsidR="00DB2404" w:rsidRDefault="00C62E1C" w:rsidP="00DB2404">
      <w:pPr>
        <w:pStyle w:val="Paragraphedeliste"/>
        <w:numPr>
          <w:ilvl w:val="0"/>
          <w:numId w:val="11"/>
        </w:numPr>
        <w:tabs>
          <w:tab w:val="left" w:pos="193"/>
          <w:tab w:val="left" w:pos="456"/>
        </w:tabs>
        <w:ind w:right="-7"/>
        <w:rPr>
          <w:sz w:val="24"/>
          <w:szCs w:val="24"/>
        </w:rPr>
      </w:pPr>
      <w:r w:rsidRPr="00C62E1C">
        <w:rPr>
          <w:sz w:val="24"/>
          <w:szCs w:val="24"/>
        </w:rPr>
        <w:t xml:space="preserve">Entre la date de dépôt et la tenue du comité de sélection, vous devez nous aviser le plus rapidement possible des changements relatifs à votre disponibilité. </w:t>
      </w:r>
    </w:p>
    <w:p w:rsidR="00C62E1C" w:rsidRPr="00DB2404" w:rsidRDefault="00C62E1C" w:rsidP="00DB2404">
      <w:pPr>
        <w:pStyle w:val="Paragraphedeliste"/>
        <w:numPr>
          <w:ilvl w:val="0"/>
          <w:numId w:val="11"/>
        </w:numPr>
        <w:tabs>
          <w:tab w:val="left" w:pos="193"/>
          <w:tab w:val="left" w:pos="456"/>
        </w:tabs>
        <w:ind w:right="-7"/>
        <w:rPr>
          <w:sz w:val="24"/>
          <w:szCs w:val="24"/>
        </w:rPr>
      </w:pPr>
      <w:r w:rsidRPr="00C62E1C">
        <w:rPr>
          <w:sz w:val="24"/>
          <w:szCs w:val="24"/>
        </w:rPr>
        <w:t>Vous devez aussi, dans la section</w:t>
      </w:r>
      <w:r w:rsidR="00DB2404">
        <w:rPr>
          <w:sz w:val="24"/>
          <w:szCs w:val="24"/>
        </w:rPr>
        <w:t xml:space="preserve"> </w:t>
      </w:r>
      <w:r w:rsidRPr="00DB2404">
        <w:rPr>
          <w:sz w:val="24"/>
          <w:szCs w:val="24"/>
        </w:rPr>
        <w:t>"information</w:t>
      </w:r>
      <w:r w:rsidRPr="00DB2404">
        <w:rPr>
          <w:spacing w:val="-1"/>
          <w:sz w:val="24"/>
          <w:szCs w:val="24"/>
        </w:rPr>
        <w:t xml:space="preserve"> </w:t>
      </w:r>
      <w:r w:rsidRPr="00DB2404">
        <w:rPr>
          <w:sz w:val="24"/>
          <w:szCs w:val="24"/>
        </w:rPr>
        <w:t>supplémentaire",</w:t>
      </w:r>
      <w:r w:rsidRPr="00DB2404">
        <w:rPr>
          <w:spacing w:val="-3"/>
          <w:sz w:val="24"/>
          <w:szCs w:val="24"/>
        </w:rPr>
        <w:t xml:space="preserve"> </w:t>
      </w:r>
      <w:r w:rsidRPr="00DB2404">
        <w:rPr>
          <w:b/>
          <w:sz w:val="24"/>
          <w:szCs w:val="24"/>
        </w:rPr>
        <w:t>mentionner</w:t>
      </w:r>
      <w:r w:rsidRPr="00DB2404">
        <w:rPr>
          <w:b/>
          <w:spacing w:val="-1"/>
          <w:sz w:val="24"/>
          <w:szCs w:val="24"/>
        </w:rPr>
        <w:t xml:space="preserve"> </w:t>
      </w:r>
      <w:r w:rsidRPr="00DB2404">
        <w:rPr>
          <w:b/>
          <w:sz w:val="24"/>
          <w:szCs w:val="24"/>
        </w:rPr>
        <w:t>les</w:t>
      </w:r>
      <w:r w:rsidRPr="00DB2404">
        <w:rPr>
          <w:b/>
          <w:spacing w:val="-1"/>
          <w:sz w:val="24"/>
          <w:szCs w:val="24"/>
        </w:rPr>
        <w:t xml:space="preserve"> </w:t>
      </w:r>
      <w:r w:rsidRPr="00DB2404">
        <w:rPr>
          <w:b/>
          <w:sz w:val="24"/>
          <w:szCs w:val="24"/>
        </w:rPr>
        <w:t>périodes</w:t>
      </w:r>
      <w:r w:rsidRPr="00DB2404">
        <w:rPr>
          <w:b/>
          <w:spacing w:val="-1"/>
          <w:sz w:val="24"/>
          <w:szCs w:val="24"/>
        </w:rPr>
        <w:t xml:space="preserve"> </w:t>
      </w:r>
      <w:r w:rsidRPr="00DB2404">
        <w:rPr>
          <w:b/>
          <w:sz w:val="24"/>
          <w:szCs w:val="24"/>
        </w:rPr>
        <w:t>où</w:t>
      </w:r>
      <w:r w:rsidRPr="00DB2404">
        <w:rPr>
          <w:b/>
          <w:spacing w:val="-1"/>
          <w:sz w:val="24"/>
          <w:szCs w:val="24"/>
        </w:rPr>
        <w:t xml:space="preserve"> </w:t>
      </w:r>
      <w:r w:rsidRPr="00DB2404">
        <w:rPr>
          <w:b/>
          <w:sz w:val="24"/>
          <w:szCs w:val="24"/>
        </w:rPr>
        <w:t>il</w:t>
      </w:r>
      <w:r w:rsidRPr="00DB2404">
        <w:rPr>
          <w:b/>
          <w:spacing w:val="-1"/>
          <w:sz w:val="24"/>
          <w:szCs w:val="24"/>
        </w:rPr>
        <w:t xml:space="preserve"> </w:t>
      </w:r>
      <w:r w:rsidRPr="00DB2404">
        <w:rPr>
          <w:b/>
          <w:sz w:val="24"/>
          <w:szCs w:val="24"/>
        </w:rPr>
        <w:t>est</w:t>
      </w:r>
      <w:r w:rsidRPr="00DB2404">
        <w:rPr>
          <w:b/>
          <w:spacing w:val="-1"/>
          <w:sz w:val="24"/>
          <w:szCs w:val="24"/>
        </w:rPr>
        <w:t xml:space="preserve"> </w:t>
      </w:r>
      <w:r w:rsidRPr="00DB2404">
        <w:rPr>
          <w:b/>
          <w:sz w:val="24"/>
          <w:szCs w:val="24"/>
        </w:rPr>
        <w:t>absolument</w:t>
      </w:r>
      <w:r w:rsidRPr="00DB2404">
        <w:rPr>
          <w:b/>
          <w:spacing w:val="-1"/>
          <w:sz w:val="24"/>
          <w:szCs w:val="24"/>
        </w:rPr>
        <w:t xml:space="preserve"> </w:t>
      </w:r>
      <w:r w:rsidRPr="00DB2404">
        <w:rPr>
          <w:b/>
          <w:sz w:val="24"/>
          <w:szCs w:val="24"/>
        </w:rPr>
        <w:t>impossible</w:t>
      </w:r>
      <w:r w:rsidRPr="00DB2404">
        <w:rPr>
          <w:b/>
          <w:spacing w:val="-1"/>
          <w:sz w:val="24"/>
          <w:szCs w:val="24"/>
        </w:rPr>
        <w:t xml:space="preserve"> </w:t>
      </w:r>
      <w:r w:rsidRPr="00DB2404">
        <w:rPr>
          <w:b/>
          <w:sz w:val="24"/>
          <w:szCs w:val="24"/>
        </w:rPr>
        <w:t>de</w:t>
      </w:r>
      <w:r w:rsidRPr="00DB2404">
        <w:rPr>
          <w:b/>
          <w:spacing w:val="-1"/>
          <w:sz w:val="24"/>
          <w:szCs w:val="24"/>
        </w:rPr>
        <w:t xml:space="preserve"> </w:t>
      </w:r>
      <w:r w:rsidRPr="00DB2404">
        <w:rPr>
          <w:b/>
          <w:sz w:val="24"/>
          <w:szCs w:val="24"/>
        </w:rPr>
        <w:t>diffuser</w:t>
      </w:r>
      <w:r w:rsidRPr="00DB2404">
        <w:rPr>
          <w:b/>
          <w:spacing w:val="-1"/>
          <w:sz w:val="24"/>
          <w:szCs w:val="24"/>
        </w:rPr>
        <w:t xml:space="preserve"> </w:t>
      </w:r>
      <w:r w:rsidRPr="00DB2404">
        <w:rPr>
          <w:b/>
          <w:sz w:val="24"/>
          <w:szCs w:val="24"/>
        </w:rPr>
        <w:t xml:space="preserve">le </w:t>
      </w:r>
      <w:r w:rsidRPr="00DB2404">
        <w:rPr>
          <w:b/>
          <w:spacing w:val="-2"/>
          <w:sz w:val="24"/>
          <w:szCs w:val="24"/>
        </w:rPr>
        <w:t>spectacle</w:t>
      </w:r>
      <w:r w:rsidRPr="00DB2404">
        <w:rPr>
          <w:spacing w:val="-2"/>
          <w:sz w:val="24"/>
          <w:szCs w:val="24"/>
        </w:rPr>
        <w:t>.</w:t>
      </w:r>
    </w:p>
    <w:p w:rsidR="00C62E1C" w:rsidRPr="00C62E1C" w:rsidRDefault="00C62E1C" w:rsidP="00361453">
      <w:pPr>
        <w:pStyle w:val="Paragraphedeliste"/>
        <w:numPr>
          <w:ilvl w:val="0"/>
          <w:numId w:val="11"/>
        </w:numPr>
        <w:tabs>
          <w:tab w:val="left" w:pos="457"/>
        </w:tabs>
        <w:ind w:right="-7"/>
        <w:rPr>
          <w:sz w:val="24"/>
          <w:szCs w:val="24"/>
        </w:rPr>
      </w:pPr>
      <w:r w:rsidRPr="00C62E1C">
        <w:rPr>
          <w:sz w:val="24"/>
          <w:szCs w:val="24"/>
        </w:rPr>
        <w:t>Seules</w:t>
      </w:r>
      <w:r w:rsidRPr="00C62E1C">
        <w:rPr>
          <w:spacing w:val="-3"/>
          <w:sz w:val="24"/>
          <w:szCs w:val="24"/>
        </w:rPr>
        <w:t xml:space="preserve"> </w:t>
      </w:r>
      <w:r w:rsidRPr="00C62E1C">
        <w:rPr>
          <w:sz w:val="24"/>
          <w:szCs w:val="24"/>
        </w:rPr>
        <w:t>les</w:t>
      </w:r>
      <w:r w:rsidRPr="00C62E1C">
        <w:rPr>
          <w:spacing w:val="-2"/>
          <w:sz w:val="24"/>
          <w:szCs w:val="24"/>
        </w:rPr>
        <w:t xml:space="preserve"> </w:t>
      </w:r>
      <w:r w:rsidRPr="00C62E1C">
        <w:rPr>
          <w:sz w:val="24"/>
          <w:szCs w:val="24"/>
        </w:rPr>
        <w:t>informations</w:t>
      </w:r>
      <w:r w:rsidRPr="00C62E1C">
        <w:rPr>
          <w:spacing w:val="-3"/>
          <w:sz w:val="24"/>
          <w:szCs w:val="24"/>
        </w:rPr>
        <w:t xml:space="preserve"> </w:t>
      </w:r>
      <w:r w:rsidRPr="00C62E1C">
        <w:rPr>
          <w:sz w:val="24"/>
          <w:szCs w:val="24"/>
        </w:rPr>
        <w:t>essentielles</w:t>
      </w:r>
      <w:r w:rsidRPr="00C62E1C">
        <w:rPr>
          <w:spacing w:val="-3"/>
          <w:sz w:val="24"/>
          <w:szCs w:val="24"/>
        </w:rPr>
        <w:t xml:space="preserve"> </w:t>
      </w:r>
      <w:r w:rsidRPr="00C62E1C">
        <w:rPr>
          <w:sz w:val="24"/>
          <w:szCs w:val="24"/>
        </w:rPr>
        <w:t>seront</w:t>
      </w:r>
      <w:r w:rsidRPr="00C62E1C">
        <w:rPr>
          <w:spacing w:val="-2"/>
          <w:sz w:val="24"/>
          <w:szCs w:val="24"/>
        </w:rPr>
        <w:t xml:space="preserve"> </w:t>
      </w:r>
      <w:r w:rsidRPr="00C62E1C">
        <w:rPr>
          <w:sz w:val="24"/>
          <w:szCs w:val="24"/>
        </w:rPr>
        <w:t>soumises</w:t>
      </w:r>
      <w:r w:rsidRPr="00C62E1C">
        <w:rPr>
          <w:spacing w:val="-2"/>
          <w:sz w:val="24"/>
          <w:szCs w:val="24"/>
        </w:rPr>
        <w:t xml:space="preserve"> </w:t>
      </w:r>
      <w:r w:rsidRPr="00C62E1C">
        <w:rPr>
          <w:sz w:val="24"/>
          <w:szCs w:val="24"/>
        </w:rPr>
        <w:t>au</w:t>
      </w:r>
      <w:r w:rsidRPr="00C62E1C">
        <w:rPr>
          <w:spacing w:val="-3"/>
          <w:sz w:val="24"/>
          <w:szCs w:val="24"/>
        </w:rPr>
        <w:t xml:space="preserve"> </w:t>
      </w:r>
      <w:r w:rsidRPr="00C62E1C">
        <w:rPr>
          <w:spacing w:val="-2"/>
          <w:sz w:val="24"/>
          <w:szCs w:val="24"/>
        </w:rPr>
        <w:t>comité.</w:t>
      </w:r>
    </w:p>
    <w:p w:rsidR="00C62E1C" w:rsidRPr="00C62E1C" w:rsidRDefault="00C62E1C" w:rsidP="00361453">
      <w:pPr>
        <w:pStyle w:val="Paragraphedeliste"/>
        <w:numPr>
          <w:ilvl w:val="0"/>
          <w:numId w:val="11"/>
        </w:numPr>
        <w:tabs>
          <w:tab w:val="left" w:pos="193"/>
          <w:tab w:val="left" w:pos="456"/>
        </w:tabs>
        <w:ind w:right="-7"/>
        <w:rPr>
          <w:sz w:val="24"/>
          <w:szCs w:val="24"/>
        </w:rPr>
      </w:pPr>
      <w:r w:rsidRPr="00C62E1C">
        <w:rPr>
          <w:sz w:val="24"/>
          <w:szCs w:val="24"/>
        </w:rPr>
        <w:t>Les collectifs retenus devront s'engager, dans les 10 jours suivant leur acceptation, à présenter leur spectacle même si le financement public espéré ne se concrétise pas.</w:t>
      </w:r>
    </w:p>
    <w:p w:rsidR="00C62E1C" w:rsidRPr="00B65975" w:rsidRDefault="00C62E1C" w:rsidP="008B6CEB">
      <w:pPr>
        <w:pStyle w:val="Corpsdetexte"/>
        <w:ind w:right="-7"/>
        <w:rPr>
          <w:sz w:val="24"/>
          <w:szCs w:val="24"/>
        </w:rPr>
      </w:pPr>
    </w:p>
    <w:p w:rsidR="00C62E1C" w:rsidRPr="00B65975" w:rsidRDefault="00C62E1C" w:rsidP="008B6CEB">
      <w:pPr>
        <w:pStyle w:val="Corpsdetexte"/>
        <w:ind w:right="-7"/>
        <w:rPr>
          <w:sz w:val="24"/>
          <w:szCs w:val="24"/>
        </w:rPr>
      </w:pPr>
      <w:r w:rsidRPr="00B65975">
        <w:rPr>
          <w:sz w:val="24"/>
          <w:szCs w:val="24"/>
        </w:rPr>
        <w:t>Pour</w:t>
      </w:r>
      <w:r w:rsidRPr="00B65975">
        <w:rPr>
          <w:spacing w:val="-1"/>
          <w:sz w:val="24"/>
          <w:szCs w:val="24"/>
        </w:rPr>
        <w:t xml:space="preserve"> </w:t>
      </w:r>
      <w:r w:rsidRPr="00B65975">
        <w:rPr>
          <w:sz w:val="24"/>
          <w:szCs w:val="24"/>
        </w:rPr>
        <w:t>toute</w:t>
      </w:r>
      <w:r w:rsidRPr="00B65975">
        <w:rPr>
          <w:spacing w:val="-1"/>
          <w:sz w:val="24"/>
          <w:szCs w:val="24"/>
        </w:rPr>
        <w:t xml:space="preserve"> </w:t>
      </w:r>
      <w:r w:rsidRPr="00B65975">
        <w:rPr>
          <w:sz w:val="24"/>
          <w:szCs w:val="24"/>
        </w:rPr>
        <w:t>information</w:t>
      </w:r>
      <w:r w:rsidRPr="00B65975">
        <w:rPr>
          <w:spacing w:val="-1"/>
          <w:sz w:val="24"/>
          <w:szCs w:val="24"/>
        </w:rPr>
        <w:t xml:space="preserve"> </w:t>
      </w:r>
      <w:r w:rsidRPr="00B65975">
        <w:rPr>
          <w:sz w:val="24"/>
          <w:szCs w:val="24"/>
        </w:rPr>
        <w:t>supplémentaire,</w:t>
      </w:r>
      <w:r w:rsidRPr="00B65975">
        <w:rPr>
          <w:spacing w:val="-1"/>
          <w:sz w:val="24"/>
          <w:szCs w:val="24"/>
        </w:rPr>
        <w:t xml:space="preserve"> </w:t>
      </w:r>
      <w:r w:rsidRPr="00B65975">
        <w:rPr>
          <w:sz w:val="24"/>
          <w:szCs w:val="24"/>
        </w:rPr>
        <w:t>n'hésitez</w:t>
      </w:r>
      <w:r w:rsidRPr="00B65975">
        <w:rPr>
          <w:spacing w:val="-1"/>
          <w:sz w:val="24"/>
          <w:szCs w:val="24"/>
        </w:rPr>
        <w:t xml:space="preserve"> </w:t>
      </w:r>
      <w:r w:rsidRPr="00B65975">
        <w:rPr>
          <w:sz w:val="24"/>
          <w:szCs w:val="24"/>
        </w:rPr>
        <w:t>pas</w:t>
      </w:r>
      <w:r w:rsidRPr="00B65975">
        <w:rPr>
          <w:spacing w:val="-1"/>
          <w:sz w:val="24"/>
          <w:szCs w:val="24"/>
        </w:rPr>
        <w:t xml:space="preserve"> </w:t>
      </w:r>
      <w:r w:rsidRPr="00B65975">
        <w:rPr>
          <w:sz w:val="24"/>
          <w:szCs w:val="24"/>
        </w:rPr>
        <w:t>à</w:t>
      </w:r>
      <w:r w:rsidRPr="00B65975">
        <w:rPr>
          <w:spacing w:val="-1"/>
          <w:sz w:val="24"/>
          <w:szCs w:val="24"/>
        </w:rPr>
        <w:t xml:space="preserve"> </w:t>
      </w:r>
      <w:r w:rsidRPr="00B65975">
        <w:rPr>
          <w:sz w:val="24"/>
          <w:szCs w:val="24"/>
        </w:rPr>
        <w:t>communiquer</w:t>
      </w:r>
      <w:r w:rsidRPr="00B65975">
        <w:rPr>
          <w:spacing w:val="-1"/>
          <w:sz w:val="24"/>
          <w:szCs w:val="24"/>
        </w:rPr>
        <w:t xml:space="preserve"> </w:t>
      </w:r>
      <w:r w:rsidRPr="00B65975">
        <w:rPr>
          <w:sz w:val="24"/>
          <w:szCs w:val="24"/>
        </w:rPr>
        <w:t>avec</w:t>
      </w:r>
      <w:r w:rsidRPr="00B65975">
        <w:rPr>
          <w:spacing w:val="-1"/>
          <w:sz w:val="24"/>
          <w:szCs w:val="24"/>
        </w:rPr>
        <w:t xml:space="preserve"> </w:t>
      </w:r>
      <w:r w:rsidRPr="00B65975">
        <w:rPr>
          <w:sz w:val="24"/>
          <w:szCs w:val="24"/>
        </w:rPr>
        <w:t>Marc</w:t>
      </w:r>
      <w:r w:rsidRPr="00B65975">
        <w:rPr>
          <w:spacing w:val="-1"/>
          <w:sz w:val="24"/>
          <w:szCs w:val="24"/>
        </w:rPr>
        <w:t xml:space="preserve"> </w:t>
      </w:r>
      <w:r w:rsidRPr="00B65975">
        <w:rPr>
          <w:sz w:val="24"/>
          <w:szCs w:val="24"/>
        </w:rPr>
        <w:t>Gourdeau</w:t>
      </w:r>
      <w:r w:rsidRPr="00B65975">
        <w:rPr>
          <w:spacing w:val="-1"/>
          <w:sz w:val="24"/>
          <w:szCs w:val="24"/>
        </w:rPr>
        <w:t xml:space="preserve"> </w:t>
      </w:r>
      <w:r w:rsidRPr="00B65975">
        <w:rPr>
          <w:sz w:val="24"/>
          <w:szCs w:val="24"/>
        </w:rPr>
        <w:t>ou</w:t>
      </w:r>
      <w:r w:rsidRPr="00B65975">
        <w:rPr>
          <w:spacing w:val="-1"/>
          <w:sz w:val="24"/>
          <w:szCs w:val="24"/>
        </w:rPr>
        <w:t xml:space="preserve"> </w:t>
      </w:r>
      <w:r w:rsidRPr="00B65975">
        <w:rPr>
          <w:sz w:val="24"/>
          <w:szCs w:val="24"/>
        </w:rPr>
        <w:t>Geneviève Boivin au 418-694-9656.</w:t>
      </w:r>
    </w:p>
    <w:p w:rsidR="008B6CEB" w:rsidRDefault="008B6CEB">
      <w:pPr>
        <w:ind w:right="-7"/>
      </w:pPr>
    </w:p>
    <w:sectPr w:rsidR="008B6CEB" w:rsidSect="00E31BF2">
      <w:headerReference w:type="default" r:id="rId9"/>
      <w:pgSz w:w="12240" w:h="15840"/>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452F" w:rsidRDefault="0088452F" w:rsidP="008B6CEB">
      <w:r>
        <w:separator/>
      </w:r>
    </w:p>
  </w:endnote>
  <w:endnote w:type="continuationSeparator" w:id="0">
    <w:p w:rsidR="0088452F" w:rsidRDefault="0088452F" w:rsidP="008B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452F" w:rsidRDefault="0088452F" w:rsidP="008B6CEB">
      <w:r>
        <w:separator/>
      </w:r>
    </w:p>
  </w:footnote>
  <w:footnote w:type="continuationSeparator" w:id="0">
    <w:p w:rsidR="0088452F" w:rsidRDefault="0088452F" w:rsidP="008B6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CEB" w:rsidRDefault="008B6CEB" w:rsidP="008B6CEB">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842"/>
    <w:multiLevelType w:val="multilevel"/>
    <w:tmpl w:val="034278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FC241B"/>
    <w:multiLevelType w:val="multilevel"/>
    <w:tmpl w:val="9000C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5BD0E0E"/>
    <w:multiLevelType w:val="multilevel"/>
    <w:tmpl w:val="F7180ED6"/>
    <w:lvl w:ilvl="0">
      <w:start w:val="1"/>
      <w:numFmt w:val="decimal"/>
      <w:lvlText w:val="%1)"/>
      <w:lvlJc w:val="left"/>
      <w:pPr>
        <w:ind w:left="444" w:hanging="264"/>
        <w:jc w:val="right"/>
      </w:pPr>
      <w:rPr>
        <w:rFonts w:hint="default"/>
        <w:spacing w:val="0"/>
        <w:w w:val="89"/>
        <w:lang w:val="fr-FR" w:eastAsia="en-US" w:bidi="ar-SA"/>
      </w:rPr>
    </w:lvl>
    <w:lvl w:ilvl="1">
      <w:start w:val="1"/>
      <w:numFmt w:val="decimal"/>
      <w:lvlText w:val="%1.%2"/>
      <w:lvlJc w:val="left"/>
      <w:pPr>
        <w:ind w:left="483" w:hanging="304"/>
      </w:pPr>
      <w:rPr>
        <w:rFonts w:ascii="Times New Roman" w:eastAsia="Times New Roman" w:hAnsi="Times New Roman" w:cs="Times New Roman" w:hint="default"/>
        <w:b w:val="0"/>
        <w:bCs w:val="0"/>
        <w:i/>
        <w:iCs/>
        <w:spacing w:val="0"/>
        <w:w w:val="100"/>
        <w:sz w:val="22"/>
        <w:szCs w:val="22"/>
        <w:u w:val="single" w:color="000000"/>
        <w:lang w:val="fr-FR" w:eastAsia="en-US" w:bidi="ar-SA"/>
      </w:rPr>
    </w:lvl>
    <w:lvl w:ilvl="2">
      <w:numFmt w:val="bullet"/>
      <w:lvlText w:val="•"/>
      <w:lvlJc w:val="left"/>
      <w:pPr>
        <w:ind w:left="1502" w:hanging="304"/>
      </w:pPr>
      <w:rPr>
        <w:rFonts w:hint="default"/>
        <w:lang w:val="fr-FR" w:eastAsia="en-US" w:bidi="ar-SA"/>
      </w:rPr>
    </w:lvl>
    <w:lvl w:ilvl="3">
      <w:numFmt w:val="bullet"/>
      <w:lvlText w:val="•"/>
      <w:lvlJc w:val="left"/>
      <w:pPr>
        <w:ind w:left="2524" w:hanging="304"/>
      </w:pPr>
      <w:rPr>
        <w:rFonts w:hint="default"/>
        <w:lang w:val="fr-FR" w:eastAsia="en-US" w:bidi="ar-SA"/>
      </w:rPr>
    </w:lvl>
    <w:lvl w:ilvl="4">
      <w:numFmt w:val="bullet"/>
      <w:lvlText w:val="•"/>
      <w:lvlJc w:val="left"/>
      <w:pPr>
        <w:ind w:left="3546" w:hanging="304"/>
      </w:pPr>
      <w:rPr>
        <w:rFonts w:hint="default"/>
        <w:lang w:val="fr-FR" w:eastAsia="en-US" w:bidi="ar-SA"/>
      </w:rPr>
    </w:lvl>
    <w:lvl w:ilvl="5">
      <w:numFmt w:val="bullet"/>
      <w:lvlText w:val="•"/>
      <w:lvlJc w:val="left"/>
      <w:pPr>
        <w:ind w:left="4568" w:hanging="304"/>
      </w:pPr>
      <w:rPr>
        <w:rFonts w:hint="default"/>
        <w:lang w:val="fr-FR" w:eastAsia="en-US" w:bidi="ar-SA"/>
      </w:rPr>
    </w:lvl>
    <w:lvl w:ilvl="6">
      <w:numFmt w:val="bullet"/>
      <w:lvlText w:val="•"/>
      <w:lvlJc w:val="left"/>
      <w:pPr>
        <w:ind w:left="5591" w:hanging="304"/>
      </w:pPr>
      <w:rPr>
        <w:rFonts w:hint="default"/>
        <w:lang w:val="fr-FR" w:eastAsia="en-US" w:bidi="ar-SA"/>
      </w:rPr>
    </w:lvl>
    <w:lvl w:ilvl="7">
      <w:numFmt w:val="bullet"/>
      <w:lvlText w:val="•"/>
      <w:lvlJc w:val="left"/>
      <w:pPr>
        <w:ind w:left="6613" w:hanging="304"/>
      </w:pPr>
      <w:rPr>
        <w:rFonts w:hint="default"/>
        <w:lang w:val="fr-FR" w:eastAsia="en-US" w:bidi="ar-SA"/>
      </w:rPr>
    </w:lvl>
    <w:lvl w:ilvl="8">
      <w:numFmt w:val="bullet"/>
      <w:lvlText w:val="•"/>
      <w:lvlJc w:val="left"/>
      <w:pPr>
        <w:ind w:left="7635" w:hanging="304"/>
      </w:pPr>
      <w:rPr>
        <w:rFonts w:hint="default"/>
        <w:lang w:val="fr-FR" w:eastAsia="en-US" w:bidi="ar-SA"/>
      </w:rPr>
    </w:lvl>
  </w:abstractNum>
  <w:abstractNum w:abstractNumId="3" w15:restartNumberingAfterBreak="0">
    <w:nsid w:val="26485FD1"/>
    <w:multiLevelType w:val="hybridMultilevel"/>
    <w:tmpl w:val="0D6AFE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10A77A2"/>
    <w:multiLevelType w:val="hybridMultilevel"/>
    <w:tmpl w:val="88F22C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09F489E"/>
    <w:multiLevelType w:val="multilevel"/>
    <w:tmpl w:val="F7180ED6"/>
    <w:lvl w:ilvl="0">
      <w:start w:val="1"/>
      <w:numFmt w:val="decimal"/>
      <w:lvlText w:val="%1)"/>
      <w:lvlJc w:val="left"/>
      <w:pPr>
        <w:ind w:left="444" w:hanging="264"/>
        <w:jc w:val="right"/>
      </w:pPr>
      <w:rPr>
        <w:rFonts w:hint="default"/>
        <w:spacing w:val="0"/>
        <w:w w:val="89"/>
        <w:lang w:val="fr-FR" w:eastAsia="en-US" w:bidi="ar-SA"/>
      </w:rPr>
    </w:lvl>
    <w:lvl w:ilvl="1">
      <w:start w:val="1"/>
      <w:numFmt w:val="decimal"/>
      <w:lvlText w:val="%1.%2"/>
      <w:lvlJc w:val="left"/>
      <w:pPr>
        <w:ind w:left="483" w:hanging="304"/>
      </w:pPr>
      <w:rPr>
        <w:rFonts w:ascii="Times New Roman" w:eastAsia="Times New Roman" w:hAnsi="Times New Roman" w:cs="Times New Roman" w:hint="default"/>
        <w:b w:val="0"/>
        <w:bCs w:val="0"/>
        <w:i/>
        <w:iCs/>
        <w:spacing w:val="0"/>
        <w:w w:val="100"/>
        <w:sz w:val="22"/>
        <w:szCs w:val="22"/>
        <w:u w:val="single" w:color="000000"/>
        <w:lang w:val="fr-FR" w:eastAsia="en-US" w:bidi="ar-SA"/>
      </w:rPr>
    </w:lvl>
    <w:lvl w:ilvl="2">
      <w:numFmt w:val="bullet"/>
      <w:lvlText w:val="•"/>
      <w:lvlJc w:val="left"/>
      <w:pPr>
        <w:ind w:left="1502" w:hanging="304"/>
      </w:pPr>
      <w:rPr>
        <w:rFonts w:hint="default"/>
        <w:lang w:val="fr-FR" w:eastAsia="en-US" w:bidi="ar-SA"/>
      </w:rPr>
    </w:lvl>
    <w:lvl w:ilvl="3">
      <w:numFmt w:val="bullet"/>
      <w:lvlText w:val="•"/>
      <w:lvlJc w:val="left"/>
      <w:pPr>
        <w:ind w:left="2524" w:hanging="304"/>
      </w:pPr>
      <w:rPr>
        <w:rFonts w:hint="default"/>
        <w:lang w:val="fr-FR" w:eastAsia="en-US" w:bidi="ar-SA"/>
      </w:rPr>
    </w:lvl>
    <w:lvl w:ilvl="4">
      <w:numFmt w:val="bullet"/>
      <w:lvlText w:val="•"/>
      <w:lvlJc w:val="left"/>
      <w:pPr>
        <w:ind w:left="3546" w:hanging="304"/>
      </w:pPr>
      <w:rPr>
        <w:rFonts w:hint="default"/>
        <w:lang w:val="fr-FR" w:eastAsia="en-US" w:bidi="ar-SA"/>
      </w:rPr>
    </w:lvl>
    <w:lvl w:ilvl="5">
      <w:numFmt w:val="bullet"/>
      <w:lvlText w:val="•"/>
      <w:lvlJc w:val="left"/>
      <w:pPr>
        <w:ind w:left="4568" w:hanging="304"/>
      </w:pPr>
      <w:rPr>
        <w:rFonts w:hint="default"/>
        <w:lang w:val="fr-FR" w:eastAsia="en-US" w:bidi="ar-SA"/>
      </w:rPr>
    </w:lvl>
    <w:lvl w:ilvl="6">
      <w:numFmt w:val="bullet"/>
      <w:lvlText w:val="•"/>
      <w:lvlJc w:val="left"/>
      <w:pPr>
        <w:ind w:left="5591" w:hanging="304"/>
      </w:pPr>
      <w:rPr>
        <w:rFonts w:hint="default"/>
        <w:lang w:val="fr-FR" w:eastAsia="en-US" w:bidi="ar-SA"/>
      </w:rPr>
    </w:lvl>
    <w:lvl w:ilvl="7">
      <w:numFmt w:val="bullet"/>
      <w:lvlText w:val="•"/>
      <w:lvlJc w:val="left"/>
      <w:pPr>
        <w:ind w:left="6613" w:hanging="304"/>
      </w:pPr>
      <w:rPr>
        <w:rFonts w:hint="default"/>
        <w:lang w:val="fr-FR" w:eastAsia="en-US" w:bidi="ar-SA"/>
      </w:rPr>
    </w:lvl>
    <w:lvl w:ilvl="8">
      <w:numFmt w:val="bullet"/>
      <w:lvlText w:val="•"/>
      <w:lvlJc w:val="left"/>
      <w:pPr>
        <w:ind w:left="7635" w:hanging="304"/>
      </w:pPr>
      <w:rPr>
        <w:rFonts w:hint="default"/>
        <w:lang w:val="fr-FR" w:eastAsia="en-US" w:bidi="ar-SA"/>
      </w:rPr>
    </w:lvl>
  </w:abstractNum>
  <w:abstractNum w:abstractNumId="6" w15:restartNumberingAfterBreak="0">
    <w:nsid w:val="41B33743"/>
    <w:multiLevelType w:val="multilevel"/>
    <w:tmpl w:val="F7180ED6"/>
    <w:lvl w:ilvl="0">
      <w:start w:val="1"/>
      <w:numFmt w:val="decimal"/>
      <w:lvlText w:val="%1)"/>
      <w:lvlJc w:val="left"/>
      <w:pPr>
        <w:ind w:left="444" w:hanging="264"/>
        <w:jc w:val="right"/>
      </w:pPr>
      <w:rPr>
        <w:rFonts w:hint="default"/>
        <w:spacing w:val="0"/>
        <w:w w:val="89"/>
        <w:lang w:val="fr-FR" w:eastAsia="en-US" w:bidi="ar-SA"/>
      </w:rPr>
    </w:lvl>
    <w:lvl w:ilvl="1">
      <w:start w:val="1"/>
      <w:numFmt w:val="decimal"/>
      <w:lvlText w:val="%1.%2"/>
      <w:lvlJc w:val="left"/>
      <w:pPr>
        <w:ind w:left="483" w:hanging="304"/>
      </w:pPr>
      <w:rPr>
        <w:rFonts w:ascii="Times New Roman" w:eastAsia="Times New Roman" w:hAnsi="Times New Roman" w:cs="Times New Roman" w:hint="default"/>
        <w:b w:val="0"/>
        <w:bCs w:val="0"/>
        <w:i/>
        <w:iCs/>
        <w:spacing w:val="0"/>
        <w:w w:val="100"/>
        <w:sz w:val="22"/>
        <w:szCs w:val="22"/>
        <w:u w:val="single" w:color="000000"/>
        <w:lang w:val="fr-FR" w:eastAsia="en-US" w:bidi="ar-SA"/>
      </w:rPr>
    </w:lvl>
    <w:lvl w:ilvl="2">
      <w:numFmt w:val="bullet"/>
      <w:lvlText w:val="•"/>
      <w:lvlJc w:val="left"/>
      <w:pPr>
        <w:ind w:left="1502" w:hanging="304"/>
      </w:pPr>
      <w:rPr>
        <w:rFonts w:hint="default"/>
        <w:lang w:val="fr-FR" w:eastAsia="en-US" w:bidi="ar-SA"/>
      </w:rPr>
    </w:lvl>
    <w:lvl w:ilvl="3">
      <w:numFmt w:val="bullet"/>
      <w:lvlText w:val="•"/>
      <w:lvlJc w:val="left"/>
      <w:pPr>
        <w:ind w:left="2524" w:hanging="304"/>
      </w:pPr>
      <w:rPr>
        <w:rFonts w:hint="default"/>
        <w:lang w:val="fr-FR" w:eastAsia="en-US" w:bidi="ar-SA"/>
      </w:rPr>
    </w:lvl>
    <w:lvl w:ilvl="4">
      <w:numFmt w:val="bullet"/>
      <w:lvlText w:val="•"/>
      <w:lvlJc w:val="left"/>
      <w:pPr>
        <w:ind w:left="3546" w:hanging="304"/>
      </w:pPr>
      <w:rPr>
        <w:rFonts w:hint="default"/>
        <w:lang w:val="fr-FR" w:eastAsia="en-US" w:bidi="ar-SA"/>
      </w:rPr>
    </w:lvl>
    <w:lvl w:ilvl="5">
      <w:numFmt w:val="bullet"/>
      <w:lvlText w:val="•"/>
      <w:lvlJc w:val="left"/>
      <w:pPr>
        <w:ind w:left="4568" w:hanging="304"/>
      </w:pPr>
      <w:rPr>
        <w:rFonts w:hint="default"/>
        <w:lang w:val="fr-FR" w:eastAsia="en-US" w:bidi="ar-SA"/>
      </w:rPr>
    </w:lvl>
    <w:lvl w:ilvl="6">
      <w:numFmt w:val="bullet"/>
      <w:lvlText w:val="•"/>
      <w:lvlJc w:val="left"/>
      <w:pPr>
        <w:ind w:left="5591" w:hanging="304"/>
      </w:pPr>
      <w:rPr>
        <w:rFonts w:hint="default"/>
        <w:lang w:val="fr-FR" w:eastAsia="en-US" w:bidi="ar-SA"/>
      </w:rPr>
    </w:lvl>
    <w:lvl w:ilvl="7">
      <w:numFmt w:val="bullet"/>
      <w:lvlText w:val="•"/>
      <w:lvlJc w:val="left"/>
      <w:pPr>
        <w:ind w:left="6613" w:hanging="304"/>
      </w:pPr>
      <w:rPr>
        <w:rFonts w:hint="default"/>
        <w:lang w:val="fr-FR" w:eastAsia="en-US" w:bidi="ar-SA"/>
      </w:rPr>
    </w:lvl>
    <w:lvl w:ilvl="8">
      <w:numFmt w:val="bullet"/>
      <w:lvlText w:val="•"/>
      <w:lvlJc w:val="left"/>
      <w:pPr>
        <w:ind w:left="7635" w:hanging="304"/>
      </w:pPr>
      <w:rPr>
        <w:rFonts w:hint="default"/>
        <w:lang w:val="fr-FR" w:eastAsia="en-US" w:bidi="ar-SA"/>
      </w:rPr>
    </w:lvl>
  </w:abstractNum>
  <w:abstractNum w:abstractNumId="7" w15:restartNumberingAfterBreak="0">
    <w:nsid w:val="581A2090"/>
    <w:multiLevelType w:val="multilevel"/>
    <w:tmpl w:val="F7180ED6"/>
    <w:lvl w:ilvl="0">
      <w:start w:val="1"/>
      <w:numFmt w:val="decimal"/>
      <w:lvlText w:val="%1)"/>
      <w:lvlJc w:val="left"/>
      <w:pPr>
        <w:ind w:left="643" w:hanging="264"/>
        <w:jc w:val="right"/>
      </w:pPr>
      <w:rPr>
        <w:rFonts w:hint="default"/>
        <w:spacing w:val="0"/>
        <w:w w:val="89"/>
        <w:lang w:val="fr-FR" w:eastAsia="en-US" w:bidi="ar-SA"/>
      </w:rPr>
    </w:lvl>
    <w:lvl w:ilvl="1">
      <w:start w:val="1"/>
      <w:numFmt w:val="decimal"/>
      <w:lvlText w:val="%1.%2"/>
      <w:lvlJc w:val="left"/>
      <w:pPr>
        <w:ind w:left="682" w:hanging="304"/>
      </w:pPr>
      <w:rPr>
        <w:rFonts w:ascii="Times New Roman" w:eastAsia="Times New Roman" w:hAnsi="Times New Roman" w:cs="Times New Roman" w:hint="default"/>
        <w:b w:val="0"/>
        <w:bCs w:val="0"/>
        <w:i/>
        <w:iCs/>
        <w:spacing w:val="0"/>
        <w:w w:val="100"/>
        <w:sz w:val="22"/>
        <w:szCs w:val="22"/>
        <w:u w:val="single" w:color="000000"/>
        <w:lang w:val="fr-FR" w:eastAsia="en-US" w:bidi="ar-SA"/>
      </w:rPr>
    </w:lvl>
    <w:lvl w:ilvl="2">
      <w:numFmt w:val="bullet"/>
      <w:lvlText w:val="•"/>
      <w:lvlJc w:val="left"/>
      <w:pPr>
        <w:ind w:left="1701" w:hanging="304"/>
      </w:pPr>
      <w:rPr>
        <w:rFonts w:hint="default"/>
        <w:lang w:val="fr-FR" w:eastAsia="en-US" w:bidi="ar-SA"/>
      </w:rPr>
    </w:lvl>
    <w:lvl w:ilvl="3">
      <w:numFmt w:val="bullet"/>
      <w:lvlText w:val="•"/>
      <w:lvlJc w:val="left"/>
      <w:pPr>
        <w:ind w:left="2723" w:hanging="304"/>
      </w:pPr>
      <w:rPr>
        <w:rFonts w:hint="default"/>
        <w:lang w:val="fr-FR" w:eastAsia="en-US" w:bidi="ar-SA"/>
      </w:rPr>
    </w:lvl>
    <w:lvl w:ilvl="4">
      <w:numFmt w:val="bullet"/>
      <w:lvlText w:val="•"/>
      <w:lvlJc w:val="left"/>
      <w:pPr>
        <w:ind w:left="3745" w:hanging="304"/>
      </w:pPr>
      <w:rPr>
        <w:rFonts w:hint="default"/>
        <w:lang w:val="fr-FR" w:eastAsia="en-US" w:bidi="ar-SA"/>
      </w:rPr>
    </w:lvl>
    <w:lvl w:ilvl="5">
      <w:numFmt w:val="bullet"/>
      <w:lvlText w:val="•"/>
      <w:lvlJc w:val="left"/>
      <w:pPr>
        <w:ind w:left="4767" w:hanging="304"/>
      </w:pPr>
      <w:rPr>
        <w:rFonts w:hint="default"/>
        <w:lang w:val="fr-FR" w:eastAsia="en-US" w:bidi="ar-SA"/>
      </w:rPr>
    </w:lvl>
    <w:lvl w:ilvl="6">
      <w:numFmt w:val="bullet"/>
      <w:lvlText w:val="•"/>
      <w:lvlJc w:val="left"/>
      <w:pPr>
        <w:ind w:left="5790" w:hanging="304"/>
      </w:pPr>
      <w:rPr>
        <w:rFonts w:hint="default"/>
        <w:lang w:val="fr-FR" w:eastAsia="en-US" w:bidi="ar-SA"/>
      </w:rPr>
    </w:lvl>
    <w:lvl w:ilvl="7">
      <w:numFmt w:val="bullet"/>
      <w:lvlText w:val="•"/>
      <w:lvlJc w:val="left"/>
      <w:pPr>
        <w:ind w:left="6812" w:hanging="304"/>
      </w:pPr>
      <w:rPr>
        <w:rFonts w:hint="default"/>
        <w:lang w:val="fr-FR" w:eastAsia="en-US" w:bidi="ar-SA"/>
      </w:rPr>
    </w:lvl>
    <w:lvl w:ilvl="8">
      <w:numFmt w:val="bullet"/>
      <w:lvlText w:val="•"/>
      <w:lvlJc w:val="left"/>
      <w:pPr>
        <w:ind w:left="7834" w:hanging="304"/>
      </w:pPr>
      <w:rPr>
        <w:rFonts w:hint="default"/>
        <w:lang w:val="fr-FR" w:eastAsia="en-US" w:bidi="ar-SA"/>
      </w:rPr>
    </w:lvl>
  </w:abstractNum>
  <w:abstractNum w:abstractNumId="8" w15:restartNumberingAfterBreak="0">
    <w:nsid w:val="66E948D5"/>
    <w:multiLevelType w:val="multilevel"/>
    <w:tmpl w:val="F7180ED6"/>
    <w:lvl w:ilvl="0">
      <w:start w:val="1"/>
      <w:numFmt w:val="decimal"/>
      <w:lvlText w:val="%1)"/>
      <w:lvlJc w:val="left"/>
      <w:pPr>
        <w:ind w:left="444" w:hanging="264"/>
        <w:jc w:val="right"/>
      </w:pPr>
      <w:rPr>
        <w:rFonts w:hint="default"/>
        <w:spacing w:val="0"/>
        <w:w w:val="89"/>
        <w:lang w:val="fr-FR" w:eastAsia="en-US" w:bidi="ar-SA"/>
      </w:rPr>
    </w:lvl>
    <w:lvl w:ilvl="1">
      <w:start w:val="1"/>
      <w:numFmt w:val="decimal"/>
      <w:lvlText w:val="%1.%2"/>
      <w:lvlJc w:val="left"/>
      <w:pPr>
        <w:ind w:left="483" w:hanging="304"/>
      </w:pPr>
      <w:rPr>
        <w:rFonts w:ascii="Times New Roman" w:eastAsia="Times New Roman" w:hAnsi="Times New Roman" w:cs="Times New Roman" w:hint="default"/>
        <w:b w:val="0"/>
        <w:bCs w:val="0"/>
        <w:i/>
        <w:iCs/>
        <w:spacing w:val="0"/>
        <w:w w:val="100"/>
        <w:sz w:val="22"/>
        <w:szCs w:val="22"/>
        <w:u w:val="single" w:color="000000"/>
        <w:lang w:val="fr-FR" w:eastAsia="en-US" w:bidi="ar-SA"/>
      </w:rPr>
    </w:lvl>
    <w:lvl w:ilvl="2">
      <w:numFmt w:val="bullet"/>
      <w:lvlText w:val="•"/>
      <w:lvlJc w:val="left"/>
      <w:pPr>
        <w:ind w:left="1502" w:hanging="304"/>
      </w:pPr>
      <w:rPr>
        <w:rFonts w:hint="default"/>
        <w:lang w:val="fr-FR" w:eastAsia="en-US" w:bidi="ar-SA"/>
      </w:rPr>
    </w:lvl>
    <w:lvl w:ilvl="3">
      <w:numFmt w:val="bullet"/>
      <w:lvlText w:val="•"/>
      <w:lvlJc w:val="left"/>
      <w:pPr>
        <w:ind w:left="2524" w:hanging="304"/>
      </w:pPr>
      <w:rPr>
        <w:rFonts w:hint="default"/>
        <w:lang w:val="fr-FR" w:eastAsia="en-US" w:bidi="ar-SA"/>
      </w:rPr>
    </w:lvl>
    <w:lvl w:ilvl="4">
      <w:numFmt w:val="bullet"/>
      <w:lvlText w:val="•"/>
      <w:lvlJc w:val="left"/>
      <w:pPr>
        <w:ind w:left="3546" w:hanging="304"/>
      </w:pPr>
      <w:rPr>
        <w:rFonts w:hint="default"/>
        <w:lang w:val="fr-FR" w:eastAsia="en-US" w:bidi="ar-SA"/>
      </w:rPr>
    </w:lvl>
    <w:lvl w:ilvl="5">
      <w:numFmt w:val="bullet"/>
      <w:lvlText w:val="•"/>
      <w:lvlJc w:val="left"/>
      <w:pPr>
        <w:ind w:left="4568" w:hanging="304"/>
      </w:pPr>
      <w:rPr>
        <w:rFonts w:hint="default"/>
        <w:lang w:val="fr-FR" w:eastAsia="en-US" w:bidi="ar-SA"/>
      </w:rPr>
    </w:lvl>
    <w:lvl w:ilvl="6">
      <w:numFmt w:val="bullet"/>
      <w:lvlText w:val="•"/>
      <w:lvlJc w:val="left"/>
      <w:pPr>
        <w:ind w:left="5591" w:hanging="304"/>
      </w:pPr>
      <w:rPr>
        <w:rFonts w:hint="default"/>
        <w:lang w:val="fr-FR" w:eastAsia="en-US" w:bidi="ar-SA"/>
      </w:rPr>
    </w:lvl>
    <w:lvl w:ilvl="7">
      <w:numFmt w:val="bullet"/>
      <w:lvlText w:val="•"/>
      <w:lvlJc w:val="left"/>
      <w:pPr>
        <w:ind w:left="6613" w:hanging="304"/>
      </w:pPr>
      <w:rPr>
        <w:rFonts w:hint="default"/>
        <w:lang w:val="fr-FR" w:eastAsia="en-US" w:bidi="ar-SA"/>
      </w:rPr>
    </w:lvl>
    <w:lvl w:ilvl="8">
      <w:numFmt w:val="bullet"/>
      <w:lvlText w:val="•"/>
      <w:lvlJc w:val="left"/>
      <w:pPr>
        <w:ind w:left="7635" w:hanging="304"/>
      </w:pPr>
      <w:rPr>
        <w:rFonts w:hint="default"/>
        <w:lang w:val="fr-FR" w:eastAsia="en-US" w:bidi="ar-SA"/>
      </w:rPr>
    </w:lvl>
  </w:abstractNum>
  <w:abstractNum w:abstractNumId="9" w15:restartNumberingAfterBreak="0">
    <w:nsid w:val="6B404A0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76DE7B26"/>
    <w:multiLevelType w:val="multilevel"/>
    <w:tmpl w:val="F7180ED6"/>
    <w:lvl w:ilvl="0">
      <w:start w:val="1"/>
      <w:numFmt w:val="decimal"/>
      <w:lvlText w:val="%1)"/>
      <w:lvlJc w:val="left"/>
      <w:pPr>
        <w:ind w:left="444" w:hanging="264"/>
        <w:jc w:val="right"/>
      </w:pPr>
      <w:rPr>
        <w:rFonts w:hint="default"/>
        <w:spacing w:val="0"/>
        <w:w w:val="89"/>
        <w:lang w:val="fr-FR" w:eastAsia="en-US" w:bidi="ar-SA"/>
      </w:rPr>
    </w:lvl>
    <w:lvl w:ilvl="1">
      <w:start w:val="1"/>
      <w:numFmt w:val="decimal"/>
      <w:lvlText w:val="%1.%2"/>
      <w:lvlJc w:val="left"/>
      <w:pPr>
        <w:ind w:left="483" w:hanging="304"/>
      </w:pPr>
      <w:rPr>
        <w:rFonts w:ascii="Times New Roman" w:eastAsia="Times New Roman" w:hAnsi="Times New Roman" w:cs="Times New Roman" w:hint="default"/>
        <w:b w:val="0"/>
        <w:bCs w:val="0"/>
        <w:i/>
        <w:iCs/>
        <w:spacing w:val="0"/>
        <w:w w:val="100"/>
        <w:sz w:val="22"/>
        <w:szCs w:val="22"/>
        <w:u w:val="single" w:color="000000"/>
        <w:lang w:val="fr-FR" w:eastAsia="en-US" w:bidi="ar-SA"/>
      </w:rPr>
    </w:lvl>
    <w:lvl w:ilvl="2">
      <w:numFmt w:val="bullet"/>
      <w:lvlText w:val="•"/>
      <w:lvlJc w:val="left"/>
      <w:pPr>
        <w:ind w:left="1502" w:hanging="304"/>
      </w:pPr>
      <w:rPr>
        <w:rFonts w:hint="default"/>
        <w:lang w:val="fr-FR" w:eastAsia="en-US" w:bidi="ar-SA"/>
      </w:rPr>
    </w:lvl>
    <w:lvl w:ilvl="3">
      <w:numFmt w:val="bullet"/>
      <w:lvlText w:val="•"/>
      <w:lvlJc w:val="left"/>
      <w:pPr>
        <w:ind w:left="2524" w:hanging="304"/>
      </w:pPr>
      <w:rPr>
        <w:rFonts w:hint="default"/>
        <w:lang w:val="fr-FR" w:eastAsia="en-US" w:bidi="ar-SA"/>
      </w:rPr>
    </w:lvl>
    <w:lvl w:ilvl="4">
      <w:numFmt w:val="bullet"/>
      <w:lvlText w:val="•"/>
      <w:lvlJc w:val="left"/>
      <w:pPr>
        <w:ind w:left="3546" w:hanging="304"/>
      </w:pPr>
      <w:rPr>
        <w:rFonts w:hint="default"/>
        <w:lang w:val="fr-FR" w:eastAsia="en-US" w:bidi="ar-SA"/>
      </w:rPr>
    </w:lvl>
    <w:lvl w:ilvl="5">
      <w:numFmt w:val="bullet"/>
      <w:lvlText w:val="•"/>
      <w:lvlJc w:val="left"/>
      <w:pPr>
        <w:ind w:left="4568" w:hanging="304"/>
      </w:pPr>
      <w:rPr>
        <w:rFonts w:hint="default"/>
        <w:lang w:val="fr-FR" w:eastAsia="en-US" w:bidi="ar-SA"/>
      </w:rPr>
    </w:lvl>
    <w:lvl w:ilvl="6">
      <w:numFmt w:val="bullet"/>
      <w:lvlText w:val="•"/>
      <w:lvlJc w:val="left"/>
      <w:pPr>
        <w:ind w:left="5591" w:hanging="304"/>
      </w:pPr>
      <w:rPr>
        <w:rFonts w:hint="default"/>
        <w:lang w:val="fr-FR" w:eastAsia="en-US" w:bidi="ar-SA"/>
      </w:rPr>
    </w:lvl>
    <w:lvl w:ilvl="7">
      <w:numFmt w:val="bullet"/>
      <w:lvlText w:val="•"/>
      <w:lvlJc w:val="left"/>
      <w:pPr>
        <w:ind w:left="6613" w:hanging="304"/>
      </w:pPr>
      <w:rPr>
        <w:rFonts w:hint="default"/>
        <w:lang w:val="fr-FR" w:eastAsia="en-US" w:bidi="ar-SA"/>
      </w:rPr>
    </w:lvl>
    <w:lvl w:ilvl="8">
      <w:numFmt w:val="bullet"/>
      <w:lvlText w:val="•"/>
      <w:lvlJc w:val="left"/>
      <w:pPr>
        <w:ind w:left="7635" w:hanging="304"/>
      </w:pPr>
      <w:rPr>
        <w:rFonts w:hint="default"/>
        <w:lang w:val="fr-FR" w:eastAsia="en-US" w:bidi="ar-SA"/>
      </w:rPr>
    </w:lvl>
  </w:abstractNum>
  <w:num w:numId="1" w16cid:durableId="1466964334">
    <w:abstractNumId w:val="9"/>
  </w:num>
  <w:num w:numId="2" w16cid:durableId="536891762">
    <w:abstractNumId w:val="1"/>
  </w:num>
  <w:num w:numId="3" w16cid:durableId="894395411">
    <w:abstractNumId w:val="0"/>
  </w:num>
  <w:num w:numId="4" w16cid:durableId="43066634">
    <w:abstractNumId w:val="8"/>
  </w:num>
  <w:num w:numId="5" w16cid:durableId="969634608">
    <w:abstractNumId w:val="10"/>
  </w:num>
  <w:num w:numId="6" w16cid:durableId="1882865702">
    <w:abstractNumId w:val="6"/>
  </w:num>
  <w:num w:numId="7" w16cid:durableId="1449474859">
    <w:abstractNumId w:val="2"/>
  </w:num>
  <w:num w:numId="8" w16cid:durableId="1756589381">
    <w:abstractNumId w:val="7"/>
  </w:num>
  <w:num w:numId="9" w16cid:durableId="526067108">
    <w:abstractNumId w:val="5"/>
  </w:num>
  <w:num w:numId="10" w16cid:durableId="1562640531">
    <w:abstractNumId w:val="3"/>
  </w:num>
  <w:num w:numId="11" w16cid:durableId="1319191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1C"/>
    <w:rsid w:val="000268FC"/>
    <w:rsid w:val="000C6277"/>
    <w:rsid w:val="0016784D"/>
    <w:rsid w:val="001B3CF8"/>
    <w:rsid w:val="00237856"/>
    <w:rsid w:val="00361453"/>
    <w:rsid w:val="004E12A1"/>
    <w:rsid w:val="005A6EF3"/>
    <w:rsid w:val="00757D57"/>
    <w:rsid w:val="00766E3E"/>
    <w:rsid w:val="00781429"/>
    <w:rsid w:val="007D0D21"/>
    <w:rsid w:val="0088452F"/>
    <w:rsid w:val="008B6CEB"/>
    <w:rsid w:val="009344D2"/>
    <w:rsid w:val="009E17BB"/>
    <w:rsid w:val="00AA54DC"/>
    <w:rsid w:val="00B25E92"/>
    <w:rsid w:val="00B27AFA"/>
    <w:rsid w:val="00BF7F30"/>
    <w:rsid w:val="00C62E1C"/>
    <w:rsid w:val="00D57C27"/>
    <w:rsid w:val="00DB2404"/>
    <w:rsid w:val="00E31BF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E74197E"/>
  <w15:chartTrackingRefBased/>
  <w15:docId w15:val="{9EF95A56-48DF-3148-BF33-DD9AC9D9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1C"/>
    <w:pPr>
      <w:widowControl w:val="0"/>
      <w:autoSpaceDE w:val="0"/>
      <w:autoSpaceDN w:val="0"/>
    </w:pPr>
    <w:rPr>
      <w:rFonts w:ascii="Times New Roman" w:eastAsia="Times New Roman" w:hAnsi="Times New Roman" w:cs="Times New Roman"/>
      <w:kern w:val="0"/>
      <w:sz w:val="22"/>
      <w:szCs w:val="22"/>
      <w:lang w:val="fr-FR"/>
      <w14:ligatures w14:val="none"/>
    </w:rPr>
  </w:style>
  <w:style w:type="paragraph" w:styleId="Titre1">
    <w:name w:val="heading 1"/>
    <w:basedOn w:val="Normal"/>
    <w:next w:val="Normal"/>
    <w:link w:val="Titre1Car"/>
    <w:uiPriority w:val="9"/>
    <w:qFormat/>
    <w:rsid w:val="00781429"/>
    <w:pPr>
      <w:keepNext/>
      <w:keepLines/>
      <w:numPr>
        <w:numId w:val="1"/>
      </w:numPr>
      <w:spacing w:before="240"/>
      <w:jc w:val="center"/>
      <w:outlineLvl w:val="0"/>
    </w:pPr>
    <w:rPr>
      <w:rFonts w:eastAsiaTheme="majorEastAsia" w:cstheme="majorBidi"/>
      <w:b/>
      <w:sz w:val="32"/>
      <w:szCs w:val="32"/>
      <w:lang w:eastAsia="fr-CA"/>
    </w:rPr>
  </w:style>
  <w:style w:type="paragraph" w:styleId="Titre2">
    <w:name w:val="heading 2"/>
    <w:basedOn w:val="Normal"/>
    <w:next w:val="Normal"/>
    <w:link w:val="Titre2Car"/>
    <w:uiPriority w:val="9"/>
    <w:semiHidden/>
    <w:unhideWhenUsed/>
    <w:qFormat/>
    <w:rsid w:val="008B6CEB"/>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8B6CEB"/>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B6CE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B6CE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B6CE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B6CE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B6CE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B6CE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Marc">
    <w:name w:val="Titre 1 Marc"/>
    <w:basedOn w:val="Titre1"/>
    <w:qFormat/>
    <w:rsid w:val="00781429"/>
  </w:style>
  <w:style w:type="character" w:customStyle="1" w:styleId="Titre1Car">
    <w:name w:val="Titre 1 Car"/>
    <w:basedOn w:val="Policepardfaut"/>
    <w:link w:val="Titre1"/>
    <w:uiPriority w:val="9"/>
    <w:rsid w:val="00781429"/>
    <w:rPr>
      <w:rFonts w:ascii="Times New Roman" w:eastAsiaTheme="majorEastAsia" w:hAnsi="Times New Roman" w:cstheme="majorBidi"/>
      <w:b/>
      <w:sz w:val="32"/>
      <w:szCs w:val="32"/>
      <w:lang w:eastAsia="fr-CA"/>
    </w:rPr>
  </w:style>
  <w:style w:type="paragraph" w:styleId="Corpsdetexte">
    <w:name w:val="Body Text"/>
    <w:basedOn w:val="Normal"/>
    <w:link w:val="CorpsdetexteCar"/>
    <w:uiPriority w:val="1"/>
    <w:qFormat/>
    <w:rsid w:val="00C62E1C"/>
  </w:style>
  <w:style w:type="character" w:customStyle="1" w:styleId="CorpsdetexteCar">
    <w:name w:val="Corps de texte Car"/>
    <w:basedOn w:val="Policepardfaut"/>
    <w:link w:val="Corpsdetexte"/>
    <w:uiPriority w:val="1"/>
    <w:rsid w:val="00C62E1C"/>
    <w:rPr>
      <w:rFonts w:ascii="Times New Roman" w:eastAsia="Times New Roman" w:hAnsi="Times New Roman" w:cs="Times New Roman"/>
      <w:kern w:val="0"/>
      <w:sz w:val="22"/>
      <w:szCs w:val="22"/>
      <w:lang w:val="fr-FR"/>
      <w14:ligatures w14:val="none"/>
    </w:rPr>
  </w:style>
  <w:style w:type="paragraph" w:styleId="Titre">
    <w:name w:val="Title"/>
    <w:basedOn w:val="Normal"/>
    <w:link w:val="TitreCar"/>
    <w:uiPriority w:val="10"/>
    <w:qFormat/>
    <w:rsid w:val="00C62E1C"/>
    <w:pPr>
      <w:spacing w:before="90"/>
      <w:ind w:left="3508" w:right="3466"/>
      <w:jc w:val="center"/>
    </w:pPr>
    <w:rPr>
      <w:sz w:val="24"/>
      <w:szCs w:val="24"/>
      <w:u w:val="single" w:color="000000"/>
    </w:rPr>
  </w:style>
  <w:style w:type="character" w:customStyle="1" w:styleId="TitreCar">
    <w:name w:val="Titre Car"/>
    <w:basedOn w:val="Policepardfaut"/>
    <w:link w:val="Titre"/>
    <w:uiPriority w:val="10"/>
    <w:rsid w:val="00C62E1C"/>
    <w:rPr>
      <w:rFonts w:ascii="Times New Roman" w:eastAsia="Times New Roman" w:hAnsi="Times New Roman" w:cs="Times New Roman"/>
      <w:kern w:val="0"/>
      <w:u w:val="single" w:color="000000"/>
      <w:lang w:val="fr-FR"/>
      <w14:ligatures w14:val="none"/>
    </w:rPr>
  </w:style>
  <w:style w:type="paragraph" w:styleId="Paragraphedeliste">
    <w:name w:val="List Paragraph"/>
    <w:basedOn w:val="Normal"/>
    <w:uiPriority w:val="1"/>
    <w:qFormat/>
    <w:rsid w:val="00C62E1C"/>
    <w:pPr>
      <w:ind w:left="193" w:hanging="89"/>
    </w:pPr>
  </w:style>
  <w:style w:type="character" w:styleId="Hyperlien">
    <w:name w:val="Hyperlink"/>
    <w:basedOn w:val="Policepardfaut"/>
    <w:uiPriority w:val="99"/>
    <w:unhideWhenUsed/>
    <w:rsid w:val="00C62E1C"/>
    <w:rPr>
      <w:color w:val="0563C1" w:themeColor="hyperlink"/>
      <w:u w:val="single"/>
    </w:rPr>
  </w:style>
  <w:style w:type="character" w:styleId="Mentionnonrsolue">
    <w:name w:val="Unresolved Mention"/>
    <w:basedOn w:val="Policepardfaut"/>
    <w:uiPriority w:val="99"/>
    <w:semiHidden/>
    <w:unhideWhenUsed/>
    <w:rsid w:val="00C62E1C"/>
    <w:rPr>
      <w:color w:val="605E5C"/>
      <w:shd w:val="clear" w:color="auto" w:fill="E1DFDD"/>
    </w:rPr>
  </w:style>
  <w:style w:type="paragraph" w:styleId="En-tte">
    <w:name w:val="header"/>
    <w:basedOn w:val="Normal"/>
    <w:link w:val="En-tteCar"/>
    <w:uiPriority w:val="99"/>
    <w:unhideWhenUsed/>
    <w:rsid w:val="008B6CEB"/>
    <w:pPr>
      <w:tabs>
        <w:tab w:val="center" w:pos="4320"/>
        <w:tab w:val="right" w:pos="8640"/>
      </w:tabs>
    </w:pPr>
  </w:style>
  <w:style w:type="character" w:customStyle="1" w:styleId="En-tteCar">
    <w:name w:val="En-tête Car"/>
    <w:basedOn w:val="Policepardfaut"/>
    <w:link w:val="En-tte"/>
    <w:uiPriority w:val="99"/>
    <w:rsid w:val="008B6CEB"/>
    <w:rPr>
      <w:rFonts w:ascii="Times New Roman" w:eastAsia="Times New Roman" w:hAnsi="Times New Roman" w:cs="Times New Roman"/>
      <w:kern w:val="0"/>
      <w:sz w:val="22"/>
      <w:szCs w:val="22"/>
      <w:lang w:val="fr-FR"/>
      <w14:ligatures w14:val="none"/>
    </w:rPr>
  </w:style>
  <w:style w:type="paragraph" w:styleId="Pieddepage">
    <w:name w:val="footer"/>
    <w:basedOn w:val="Normal"/>
    <w:link w:val="PieddepageCar"/>
    <w:uiPriority w:val="99"/>
    <w:unhideWhenUsed/>
    <w:rsid w:val="008B6CEB"/>
    <w:pPr>
      <w:tabs>
        <w:tab w:val="center" w:pos="4320"/>
        <w:tab w:val="right" w:pos="8640"/>
      </w:tabs>
    </w:pPr>
  </w:style>
  <w:style w:type="character" w:customStyle="1" w:styleId="PieddepageCar">
    <w:name w:val="Pied de page Car"/>
    <w:basedOn w:val="Policepardfaut"/>
    <w:link w:val="Pieddepage"/>
    <w:uiPriority w:val="99"/>
    <w:rsid w:val="008B6CEB"/>
    <w:rPr>
      <w:rFonts w:ascii="Times New Roman" w:eastAsia="Times New Roman" w:hAnsi="Times New Roman" w:cs="Times New Roman"/>
      <w:kern w:val="0"/>
      <w:sz w:val="22"/>
      <w:szCs w:val="22"/>
      <w:lang w:val="fr-FR"/>
      <w14:ligatures w14:val="none"/>
    </w:rPr>
  </w:style>
  <w:style w:type="character" w:customStyle="1" w:styleId="Titre2Car">
    <w:name w:val="Titre 2 Car"/>
    <w:basedOn w:val="Policepardfaut"/>
    <w:link w:val="Titre2"/>
    <w:uiPriority w:val="9"/>
    <w:semiHidden/>
    <w:rsid w:val="008B6CEB"/>
    <w:rPr>
      <w:rFonts w:asciiTheme="majorHAnsi" w:eastAsiaTheme="majorEastAsia" w:hAnsiTheme="majorHAnsi" w:cstheme="majorBidi"/>
      <w:color w:val="2F5496" w:themeColor="accent1" w:themeShade="BF"/>
      <w:kern w:val="0"/>
      <w:sz w:val="26"/>
      <w:szCs w:val="26"/>
      <w:lang w:val="fr-FR"/>
      <w14:ligatures w14:val="none"/>
    </w:rPr>
  </w:style>
  <w:style w:type="character" w:customStyle="1" w:styleId="Titre3Car">
    <w:name w:val="Titre 3 Car"/>
    <w:basedOn w:val="Policepardfaut"/>
    <w:link w:val="Titre3"/>
    <w:uiPriority w:val="9"/>
    <w:semiHidden/>
    <w:rsid w:val="008B6CEB"/>
    <w:rPr>
      <w:rFonts w:asciiTheme="majorHAnsi" w:eastAsiaTheme="majorEastAsia" w:hAnsiTheme="majorHAnsi" w:cstheme="majorBidi"/>
      <w:color w:val="1F3763" w:themeColor="accent1" w:themeShade="7F"/>
      <w:kern w:val="0"/>
      <w:lang w:val="fr-FR"/>
      <w14:ligatures w14:val="none"/>
    </w:rPr>
  </w:style>
  <w:style w:type="character" w:customStyle="1" w:styleId="Titre4Car">
    <w:name w:val="Titre 4 Car"/>
    <w:basedOn w:val="Policepardfaut"/>
    <w:link w:val="Titre4"/>
    <w:uiPriority w:val="9"/>
    <w:semiHidden/>
    <w:rsid w:val="008B6CEB"/>
    <w:rPr>
      <w:rFonts w:asciiTheme="majorHAnsi" w:eastAsiaTheme="majorEastAsia" w:hAnsiTheme="majorHAnsi" w:cstheme="majorBidi"/>
      <w:i/>
      <w:iCs/>
      <w:color w:val="2F5496" w:themeColor="accent1" w:themeShade="BF"/>
      <w:kern w:val="0"/>
      <w:sz w:val="22"/>
      <w:szCs w:val="22"/>
      <w:lang w:val="fr-FR"/>
      <w14:ligatures w14:val="none"/>
    </w:rPr>
  </w:style>
  <w:style w:type="character" w:customStyle="1" w:styleId="Titre5Car">
    <w:name w:val="Titre 5 Car"/>
    <w:basedOn w:val="Policepardfaut"/>
    <w:link w:val="Titre5"/>
    <w:uiPriority w:val="9"/>
    <w:semiHidden/>
    <w:rsid w:val="008B6CEB"/>
    <w:rPr>
      <w:rFonts w:asciiTheme="majorHAnsi" w:eastAsiaTheme="majorEastAsia" w:hAnsiTheme="majorHAnsi" w:cstheme="majorBidi"/>
      <w:color w:val="2F5496" w:themeColor="accent1" w:themeShade="BF"/>
      <w:kern w:val="0"/>
      <w:sz w:val="22"/>
      <w:szCs w:val="22"/>
      <w:lang w:val="fr-FR"/>
      <w14:ligatures w14:val="none"/>
    </w:rPr>
  </w:style>
  <w:style w:type="character" w:customStyle="1" w:styleId="Titre6Car">
    <w:name w:val="Titre 6 Car"/>
    <w:basedOn w:val="Policepardfaut"/>
    <w:link w:val="Titre6"/>
    <w:uiPriority w:val="9"/>
    <w:semiHidden/>
    <w:rsid w:val="008B6CEB"/>
    <w:rPr>
      <w:rFonts w:asciiTheme="majorHAnsi" w:eastAsiaTheme="majorEastAsia" w:hAnsiTheme="majorHAnsi" w:cstheme="majorBidi"/>
      <w:color w:val="1F3763" w:themeColor="accent1" w:themeShade="7F"/>
      <w:kern w:val="0"/>
      <w:sz w:val="22"/>
      <w:szCs w:val="22"/>
      <w:lang w:val="fr-FR"/>
      <w14:ligatures w14:val="none"/>
    </w:rPr>
  </w:style>
  <w:style w:type="character" w:customStyle="1" w:styleId="Titre7Car">
    <w:name w:val="Titre 7 Car"/>
    <w:basedOn w:val="Policepardfaut"/>
    <w:link w:val="Titre7"/>
    <w:uiPriority w:val="9"/>
    <w:semiHidden/>
    <w:rsid w:val="008B6CEB"/>
    <w:rPr>
      <w:rFonts w:asciiTheme="majorHAnsi" w:eastAsiaTheme="majorEastAsia" w:hAnsiTheme="majorHAnsi" w:cstheme="majorBidi"/>
      <w:i/>
      <w:iCs/>
      <w:color w:val="1F3763" w:themeColor="accent1" w:themeShade="7F"/>
      <w:kern w:val="0"/>
      <w:sz w:val="22"/>
      <w:szCs w:val="22"/>
      <w:lang w:val="fr-FR"/>
      <w14:ligatures w14:val="none"/>
    </w:rPr>
  </w:style>
  <w:style w:type="character" w:customStyle="1" w:styleId="Titre8Car">
    <w:name w:val="Titre 8 Car"/>
    <w:basedOn w:val="Policepardfaut"/>
    <w:link w:val="Titre8"/>
    <w:uiPriority w:val="9"/>
    <w:semiHidden/>
    <w:rsid w:val="008B6CEB"/>
    <w:rPr>
      <w:rFonts w:asciiTheme="majorHAnsi" w:eastAsiaTheme="majorEastAsia" w:hAnsiTheme="majorHAnsi" w:cstheme="majorBidi"/>
      <w:color w:val="272727" w:themeColor="text1" w:themeTint="D8"/>
      <w:kern w:val="0"/>
      <w:sz w:val="21"/>
      <w:szCs w:val="21"/>
      <w:lang w:val="fr-FR"/>
      <w14:ligatures w14:val="none"/>
    </w:rPr>
  </w:style>
  <w:style w:type="character" w:customStyle="1" w:styleId="Titre9Car">
    <w:name w:val="Titre 9 Car"/>
    <w:basedOn w:val="Policepardfaut"/>
    <w:link w:val="Titre9"/>
    <w:uiPriority w:val="9"/>
    <w:semiHidden/>
    <w:rsid w:val="008B6CEB"/>
    <w:rPr>
      <w:rFonts w:asciiTheme="majorHAnsi" w:eastAsiaTheme="majorEastAsia" w:hAnsiTheme="majorHAnsi" w:cstheme="majorBidi"/>
      <w:i/>
      <w:iCs/>
      <w:color w:val="272727" w:themeColor="text1" w:themeTint="D8"/>
      <w:kern w:val="0"/>
      <w:sz w:val="21"/>
      <w:szCs w:val="21"/>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s@premiercate.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1010</Words>
  <Characters>5559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Gourdeau</dc:creator>
  <cp:keywords/>
  <dc:description/>
  <cp:lastModifiedBy>Marc Gourdeau</cp:lastModifiedBy>
  <cp:revision>7</cp:revision>
  <cp:lastPrinted>2024-11-20T16:36:00Z</cp:lastPrinted>
  <dcterms:created xsi:type="dcterms:W3CDTF">2023-11-30T19:40:00Z</dcterms:created>
  <dcterms:modified xsi:type="dcterms:W3CDTF">2024-11-20T16:36:00Z</dcterms:modified>
</cp:coreProperties>
</file>